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D80BE" w14:textId="77777777" w:rsidR="00E152FD" w:rsidRPr="004035FB" w:rsidRDefault="00E152FD" w:rsidP="009A34A1">
      <w:pPr>
        <w:spacing w:before="120" w:line="240" w:lineRule="auto"/>
        <w:rPr>
          <w:sz w:val="24"/>
        </w:rPr>
      </w:pPr>
    </w:p>
    <w:p w14:paraId="7D40B497" w14:textId="77777777" w:rsidR="00E152FD" w:rsidRPr="004035FB" w:rsidRDefault="00E152FD" w:rsidP="009A34A1">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b/>
          <w:sz w:val="22"/>
        </w:rPr>
      </w:pPr>
      <w:r w:rsidRPr="004035FB">
        <w:rPr>
          <w:b/>
          <w:sz w:val="22"/>
        </w:rPr>
        <w:t xml:space="preserve">Anexo III de </w:t>
      </w:r>
      <w:smartTag w:uri="urn:schemas-microsoft-com:office:smarttags" w:element="PersonName">
        <w:smartTagPr>
          <w:attr w:name="ProductID" w:val="la Convocatoria"/>
        </w:smartTagPr>
        <w:r w:rsidRPr="004035FB">
          <w:rPr>
            <w:b/>
            <w:sz w:val="22"/>
          </w:rPr>
          <w:t>la Convocatoria</w:t>
        </w:r>
      </w:smartTag>
    </w:p>
    <w:p w14:paraId="365CEE35" w14:textId="77777777" w:rsidR="00E152FD" w:rsidRPr="004035FB" w:rsidRDefault="00E152FD" w:rsidP="009A34A1">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b/>
          <w:sz w:val="16"/>
        </w:rPr>
      </w:pPr>
      <w:r w:rsidRPr="004035FB">
        <w:rPr>
          <w:b/>
          <w:sz w:val="22"/>
        </w:rPr>
        <w:t xml:space="preserve">Modelo de solicitud de participación en el Programa </w:t>
      </w:r>
      <w:r w:rsidR="008760D9">
        <w:rPr>
          <w:b/>
          <w:sz w:val="22"/>
        </w:rPr>
        <w:t>TICCámaras</w:t>
      </w:r>
    </w:p>
    <w:p w14:paraId="25F17F64" w14:textId="77777777" w:rsidR="00477CE0" w:rsidRDefault="00477CE0" w:rsidP="00477CE0">
      <w:pPr>
        <w:pStyle w:val="Estilo1"/>
        <w:spacing w:after="0" w:line="360" w:lineRule="auto"/>
        <w:rPr>
          <w:b/>
          <w:sz w:val="24"/>
          <w:szCs w:val="24"/>
        </w:rPr>
        <w:sectPr w:rsidR="00477CE0" w:rsidSect="000A35D1">
          <w:headerReference w:type="default" r:id="rId9"/>
          <w:footerReference w:type="even" r:id="rId10"/>
          <w:footerReference w:type="default" r:id="rId11"/>
          <w:footerReference w:type="first" r:id="rId12"/>
          <w:pgSz w:w="11906" w:h="16838"/>
          <w:pgMar w:top="1417" w:right="1701" w:bottom="1417" w:left="1701" w:header="708" w:footer="708" w:gutter="0"/>
          <w:cols w:space="708"/>
          <w:docGrid w:linePitch="360"/>
        </w:sectPr>
      </w:pPr>
    </w:p>
    <w:p w14:paraId="3CB0E34A" w14:textId="77777777" w:rsidR="00477CE0" w:rsidRPr="00F70865" w:rsidRDefault="00477CE0" w:rsidP="00477CE0">
      <w:pPr>
        <w:pStyle w:val="Estilo1"/>
        <w:spacing w:after="0" w:line="360" w:lineRule="auto"/>
        <w:rPr>
          <w:b/>
          <w:sz w:val="24"/>
          <w:szCs w:val="24"/>
        </w:rPr>
      </w:pP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9"/>
      </w:tblGrid>
      <w:tr w:rsidR="00477CE0" w14:paraId="1A812691" w14:textId="77777777" w:rsidTr="000A35D1">
        <w:trPr>
          <w:trHeight w:val="335"/>
        </w:trPr>
        <w:tc>
          <w:tcPr>
            <w:tcW w:w="9889" w:type="dxa"/>
          </w:tcPr>
          <w:p w14:paraId="690C5E0E" w14:textId="77777777" w:rsidR="00477CE0" w:rsidRPr="00DD16E6" w:rsidRDefault="00477CE0" w:rsidP="000A35D1">
            <w:pPr>
              <w:pStyle w:val="Ttulo"/>
              <w:rPr>
                <w:lang w:val="es-ES"/>
              </w:rPr>
            </w:pPr>
            <w:r w:rsidRPr="00DD16E6">
              <w:rPr>
                <w:lang w:val="es-ES"/>
              </w:rPr>
              <w:t xml:space="preserve">Modelo de Solicitud de Participación en el Programa TICCámaras </w:t>
            </w:r>
          </w:p>
        </w:tc>
      </w:tr>
      <w:tr w:rsidR="00477CE0" w14:paraId="4E2C901C" w14:textId="77777777" w:rsidTr="000A35D1">
        <w:tc>
          <w:tcPr>
            <w:tcW w:w="9889" w:type="dxa"/>
          </w:tcPr>
          <w:p w14:paraId="67B1363B" w14:textId="77777777" w:rsidR="00477CE0" w:rsidRPr="00DD16E6" w:rsidRDefault="00477CE0" w:rsidP="000A35D1">
            <w:pPr>
              <w:pStyle w:val="Textoindependiente"/>
              <w:spacing w:before="120"/>
              <w:jc w:val="center"/>
              <w:rPr>
                <w:b/>
                <w:sz w:val="16"/>
              </w:rPr>
            </w:pPr>
            <w:r w:rsidRPr="00DD16E6">
              <w:rPr>
                <w:b/>
                <w:sz w:val="16"/>
              </w:rPr>
              <w:t xml:space="preserve">IMPORTANTE: PARA QUE EL EXPEDIENTE DE ESTA SOLICITUD PUEDA SER TRAMITADO, </w:t>
            </w:r>
          </w:p>
          <w:p w14:paraId="147A600F" w14:textId="77777777" w:rsidR="00477CE0" w:rsidRDefault="00477CE0" w:rsidP="000A35D1">
            <w:pPr>
              <w:pStyle w:val="Textoindependiente"/>
              <w:jc w:val="center"/>
              <w:rPr>
                <w:b/>
                <w:sz w:val="16"/>
                <w:u w:val="single"/>
              </w:rPr>
            </w:pPr>
            <w:r w:rsidRPr="00DD16E6">
              <w:rPr>
                <w:b/>
                <w:sz w:val="16"/>
              </w:rPr>
              <w:t xml:space="preserve">ES IMPRESCINDIBLE </w:t>
            </w:r>
            <w:r w:rsidRPr="00DD16E6">
              <w:rPr>
                <w:b/>
                <w:sz w:val="16"/>
                <w:u w:val="single"/>
              </w:rPr>
              <w:t xml:space="preserve">FIRMAR Y CUMPLIMENTAR DEBIDAMENTE TODOS SUS APARTADOS </w:t>
            </w:r>
          </w:p>
          <w:p w14:paraId="35C3E522" w14:textId="77777777" w:rsidR="00477CE0" w:rsidRDefault="00477CE0" w:rsidP="000A35D1">
            <w:pPr>
              <w:pStyle w:val="Textoindependiente"/>
              <w:jc w:val="center"/>
              <w:rPr>
                <w:b/>
                <w:sz w:val="16"/>
                <w:u w:val="single"/>
              </w:rPr>
            </w:pPr>
          </w:p>
          <w:p w14:paraId="373A2058" w14:textId="77777777" w:rsidR="00477CE0" w:rsidRDefault="00477CE0" w:rsidP="000A35D1">
            <w:pPr>
              <w:pStyle w:val="Textoindependiente"/>
              <w:jc w:val="center"/>
              <w:rPr>
                <w:b/>
                <w:sz w:val="16"/>
                <w:u w:val="single"/>
              </w:rPr>
            </w:pPr>
            <w:r w:rsidRPr="00663D64">
              <w:rPr>
                <w:b/>
                <w:sz w:val="16"/>
                <w:u w:val="single"/>
              </w:rPr>
              <w:t>La persona firmante deberá tener la condición de representante legal de la entidad</w:t>
            </w:r>
          </w:p>
          <w:p w14:paraId="4BF7A563" w14:textId="77777777" w:rsidR="00477CE0" w:rsidRPr="00663D64" w:rsidRDefault="00477CE0" w:rsidP="000A35D1">
            <w:pPr>
              <w:pStyle w:val="Textoindependiente"/>
              <w:jc w:val="center"/>
              <w:rPr>
                <w:b/>
                <w:sz w:val="16"/>
                <w:u w:val="single"/>
              </w:rPr>
            </w:pPr>
          </w:p>
          <w:p w14:paraId="7690A380" w14:textId="77777777" w:rsidR="00477CE0" w:rsidRPr="00DD16E6" w:rsidRDefault="00477CE0" w:rsidP="000A35D1">
            <w:pPr>
              <w:pStyle w:val="Ttulo"/>
              <w:jc w:val="left"/>
              <w:rPr>
                <w:i/>
                <w:sz w:val="16"/>
                <w:lang w:val="es-ES"/>
              </w:rPr>
            </w:pPr>
            <w:r w:rsidRPr="00DD16E6">
              <w:rPr>
                <w:i/>
                <w:sz w:val="16"/>
                <w:lang w:val="es-ES"/>
              </w:rPr>
              <w:t xml:space="preserve">ACOMPAÑAR CON DOCUMENTACIÓN ACREDITATIVA DEL SOLICITANTE: </w:t>
            </w:r>
          </w:p>
          <w:p w14:paraId="25DD4BDB" w14:textId="77777777" w:rsidR="00477CE0" w:rsidRPr="00CC09B9" w:rsidRDefault="00477CE0" w:rsidP="00477CE0">
            <w:pPr>
              <w:pStyle w:val="Ttulo"/>
              <w:numPr>
                <w:ilvl w:val="0"/>
                <w:numId w:val="20"/>
              </w:numPr>
              <w:jc w:val="left"/>
              <w:rPr>
                <w:i/>
                <w:sz w:val="16"/>
                <w:szCs w:val="16"/>
                <w:lang w:val="es-ES"/>
              </w:rPr>
            </w:pPr>
            <w:r w:rsidRPr="00CC09B9">
              <w:rPr>
                <w:i/>
                <w:sz w:val="16"/>
                <w:szCs w:val="16"/>
              </w:rPr>
              <w:t xml:space="preserve">Certificado de </w:t>
            </w:r>
            <w:smartTag w:uri="urn:schemas-microsoft-com:office:smarttags" w:element="PersonName">
              <w:smartTagPr>
                <w:attr w:name="ProductID" w:val="la Agencia Estatal"/>
              </w:smartTagPr>
              <w:r w:rsidRPr="00CC09B9">
                <w:rPr>
                  <w:i/>
                  <w:sz w:val="16"/>
                  <w:szCs w:val="16"/>
                </w:rPr>
                <w:t>la Agencia Estatal</w:t>
              </w:r>
            </w:smartTag>
            <w:r w:rsidRPr="00CC09B9">
              <w:rPr>
                <w:i/>
                <w:sz w:val="16"/>
                <w:szCs w:val="16"/>
              </w:rPr>
              <w:t xml:space="preserve"> de </w:t>
            </w:r>
            <w:smartTag w:uri="urn:schemas-microsoft-com:office:smarttags" w:element="PersonName">
              <w:smartTagPr>
                <w:attr w:name="ProductID" w:val="la Administraci￳n Tributaria"/>
              </w:smartTagPr>
              <w:r w:rsidRPr="00CC09B9">
                <w:rPr>
                  <w:i/>
                  <w:sz w:val="16"/>
                  <w:szCs w:val="16"/>
                </w:rPr>
                <w:t>la Administración Tributaria</w:t>
              </w:r>
            </w:smartTag>
            <w:r w:rsidRPr="00CC09B9">
              <w:rPr>
                <w:i/>
                <w:sz w:val="16"/>
                <w:szCs w:val="16"/>
              </w:rPr>
              <w:t xml:space="preserve"> de estar al día en sus obligaciones (</w:t>
            </w:r>
            <w:r>
              <w:rPr>
                <w:i/>
                <w:sz w:val="16"/>
                <w:szCs w:val="16"/>
              </w:rPr>
              <w:t>haciendo mención a l</w:t>
            </w:r>
            <w:r w:rsidRPr="00CC09B9">
              <w:rPr>
                <w:i/>
                <w:sz w:val="16"/>
                <w:szCs w:val="16"/>
              </w:rPr>
              <w:t xml:space="preserve">a </w:t>
            </w:r>
            <w:r>
              <w:rPr>
                <w:i/>
                <w:sz w:val="16"/>
                <w:szCs w:val="16"/>
              </w:rPr>
              <w:t xml:space="preserve">Ley de </w:t>
            </w:r>
            <w:r w:rsidRPr="00CC09B9">
              <w:rPr>
                <w:i/>
                <w:sz w:val="16"/>
                <w:szCs w:val="16"/>
              </w:rPr>
              <w:t>subvenciones)</w:t>
            </w:r>
          </w:p>
          <w:p w14:paraId="35B3C8AE" w14:textId="77777777" w:rsidR="00477CE0" w:rsidRPr="006D35D7" w:rsidRDefault="00477CE0" w:rsidP="00477CE0">
            <w:pPr>
              <w:pStyle w:val="Ttulo"/>
              <w:numPr>
                <w:ilvl w:val="0"/>
                <w:numId w:val="20"/>
              </w:numPr>
              <w:jc w:val="left"/>
              <w:rPr>
                <w:i/>
                <w:sz w:val="16"/>
                <w:szCs w:val="16"/>
                <w:lang w:val="es-ES"/>
              </w:rPr>
            </w:pPr>
            <w:r w:rsidRPr="00CC09B9">
              <w:rPr>
                <w:i/>
                <w:sz w:val="16"/>
                <w:szCs w:val="16"/>
              </w:rPr>
              <w:t xml:space="preserve">Certificado de </w:t>
            </w:r>
            <w:smartTag w:uri="urn:schemas-microsoft-com:office:smarttags" w:element="PersonName">
              <w:smartTagPr>
                <w:attr w:name="ProductID" w:val="la Seguridad Social"/>
              </w:smartTagPr>
              <w:r w:rsidRPr="00CC09B9">
                <w:rPr>
                  <w:i/>
                  <w:sz w:val="16"/>
                  <w:szCs w:val="16"/>
                </w:rPr>
                <w:t>la Seguridad Social</w:t>
              </w:r>
            </w:smartTag>
            <w:r w:rsidRPr="00CC09B9">
              <w:rPr>
                <w:i/>
                <w:sz w:val="16"/>
                <w:szCs w:val="16"/>
              </w:rPr>
              <w:t xml:space="preserve"> de estar al día en sus obligaciones (</w:t>
            </w:r>
            <w:r>
              <w:rPr>
                <w:i/>
                <w:sz w:val="16"/>
                <w:szCs w:val="16"/>
              </w:rPr>
              <w:t>haciendo mención a l</w:t>
            </w:r>
            <w:r w:rsidRPr="00CC09B9">
              <w:rPr>
                <w:i/>
                <w:sz w:val="16"/>
                <w:szCs w:val="16"/>
              </w:rPr>
              <w:t xml:space="preserve">a </w:t>
            </w:r>
            <w:r>
              <w:rPr>
                <w:i/>
                <w:sz w:val="16"/>
                <w:szCs w:val="16"/>
              </w:rPr>
              <w:t xml:space="preserve">Ley de </w:t>
            </w:r>
            <w:r w:rsidRPr="00CC09B9">
              <w:rPr>
                <w:i/>
                <w:sz w:val="16"/>
                <w:szCs w:val="16"/>
              </w:rPr>
              <w:t>subvenciones).</w:t>
            </w:r>
          </w:p>
          <w:p w14:paraId="4D2696EC" w14:textId="7CC6545C" w:rsidR="00477CE0" w:rsidRPr="003D0DFB" w:rsidRDefault="00477CE0" w:rsidP="00477CE0">
            <w:pPr>
              <w:pStyle w:val="Ttulo"/>
              <w:numPr>
                <w:ilvl w:val="0"/>
                <w:numId w:val="20"/>
              </w:numPr>
              <w:jc w:val="left"/>
              <w:rPr>
                <w:i/>
                <w:sz w:val="16"/>
                <w:szCs w:val="16"/>
                <w:lang w:val="es-ES"/>
              </w:rPr>
            </w:pPr>
            <w:r>
              <w:rPr>
                <w:i/>
                <w:sz w:val="16"/>
                <w:szCs w:val="16"/>
              </w:rPr>
              <w:t xml:space="preserve">Declaración jurada </w:t>
            </w:r>
            <w:proofErr w:type="gramStart"/>
            <w:r>
              <w:rPr>
                <w:i/>
                <w:sz w:val="16"/>
                <w:szCs w:val="16"/>
              </w:rPr>
              <w:t>del</w:t>
            </w:r>
            <w:proofErr w:type="gramEnd"/>
            <w:r>
              <w:rPr>
                <w:i/>
                <w:sz w:val="16"/>
                <w:szCs w:val="16"/>
              </w:rPr>
              <w:t xml:space="preserve"> cumplimiento de las condiciones de participación (Anexo</w:t>
            </w:r>
            <w:r w:rsidR="004869F6">
              <w:rPr>
                <w:i/>
                <w:sz w:val="16"/>
                <w:szCs w:val="16"/>
              </w:rPr>
              <w:t xml:space="preserve"> VII</w:t>
            </w:r>
            <w:r>
              <w:rPr>
                <w:i/>
                <w:sz w:val="16"/>
                <w:szCs w:val="16"/>
              </w:rPr>
              <w:t>)</w:t>
            </w:r>
          </w:p>
          <w:p w14:paraId="5C78C229" w14:textId="77777777" w:rsidR="00477CE0" w:rsidRPr="00CC09B9" w:rsidRDefault="00477CE0" w:rsidP="00477CE0">
            <w:pPr>
              <w:pStyle w:val="Ttulo"/>
              <w:numPr>
                <w:ilvl w:val="0"/>
                <w:numId w:val="20"/>
              </w:numPr>
              <w:jc w:val="left"/>
              <w:rPr>
                <w:i/>
                <w:sz w:val="16"/>
                <w:lang w:val="es-ES"/>
              </w:rPr>
            </w:pPr>
            <w:r>
              <w:rPr>
                <w:i/>
                <w:sz w:val="16"/>
                <w:lang w:val="es-ES"/>
              </w:rPr>
              <w:t xml:space="preserve">Persona física, copia compulsada del </w:t>
            </w:r>
            <w:r w:rsidRPr="00CC09B9">
              <w:rPr>
                <w:i/>
                <w:sz w:val="16"/>
                <w:lang w:val="es-ES"/>
              </w:rPr>
              <w:t xml:space="preserve">DNI del solicitante.  </w:t>
            </w:r>
          </w:p>
          <w:p w14:paraId="1FBD845A" w14:textId="77777777" w:rsidR="00477CE0" w:rsidRPr="00E04EEF" w:rsidRDefault="00477CE0" w:rsidP="00477CE0">
            <w:pPr>
              <w:pStyle w:val="Ttulo"/>
              <w:numPr>
                <w:ilvl w:val="0"/>
                <w:numId w:val="20"/>
              </w:numPr>
              <w:jc w:val="left"/>
              <w:rPr>
                <w:b w:val="0"/>
                <w:bCs w:val="0"/>
                <w:lang w:val="es-ES"/>
              </w:rPr>
            </w:pPr>
            <w:r w:rsidRPr="00E04EEF">
              <w:rPr>
                <w:i/>
                <w:sz w:val="16"/>
                <w:lang w:val="es-ES"/>
              </w:rPr>
              <w:t xml:space="preserve">Persona jurídica, copia compulsada de: </w:t>
            </w:r>
          </w:p>
          <w:p w14:paraId="448B21EC" w14:textId="77777777" w:rsidR="00477CE0" w:rsidRPr="00DD16E6" w:rsidRDefault="00477CE0" w:rsidP="00477CE0">
            <w:pPr>
              <w:pStyle w:val="Ttulo"/>
              <w:numPr>
                <w:ilvl w:val="1"/>
                <w:numId w:val="20"/>
              </w:numPr>
              <w:jc w:val="left"/>
              <w:rPr>
                <w:b w:val="0"/>
                <w:bCs w:val="0"/>
                <w:lang w:val="es-ES"/>
              </w:rPr>
            </w:pPr>
            <w:r w:rsidRPr="00DD16E6">
              <w:rPr>
                <w:i/>
                <w:sz w:val="16"/>
                <w:lang w:val="es-ES"/>
              </w:rPr>
              <w:t xml:space="preserve"> DNI del firmante de la solicitud</w:t>
            </w:r>
            <w:r>
              <w:rPr>
                <w:i/>
                <w:sz w:val="16"/>
                <w:lang w:val="es-ES"/>
              </w:rPr>
              <w:t xml:space="preserve"> con poderes suficientes</w:t>
            </w:r>
          </w:p>
          <w:p w14:paraId="28A1418A" w14:textId="77777777" w:rsidR="00477CE0" w:rsidRPr="00BB5F3C" w:rsidRDefault="00477CE0" w:rsidP="00477CE0">
            <w:pPr>
              <w:pStyle w:val="Ttulo"/>
              <w:numPr>
                <w:ilvl w:val="1"/>
                <w:numId w:val="20"/>
              </w:numPr>
              <w:jc w:val="left"/>
              <w:rPr>
                <w:b w:val="0"/>
                <w:bCs w:val="0"/>
                <w:lang w:val="es-ES"/>
              </w:rPr>
            </w:pPr>
            <w:r w:rsidRPr="008318FC">
              <w:rPr>
                <w:i/>
                <w:sz w:val="16"/>
                <w:lang w:val="es-ES"/>
              </w:rPr>
              <w:t>Poder de representación de la persona que firma la solicitud (la persona firmante deberá tener la condición de representante legal de la empresa)</w:t>
            </w:r>
          </w:p>
          <w:p w14:paraId="4D5C06B3" w14:textId="77777777" w:rsidR="00477CE0" w:rsidRPr="003E0661" w:rsidRDefault="00477CE0" w:rsidP="00477CE0">
            <w:pPr>
              <w:pStyle w:val="Ttulo"/>
              <w:numPr>
                <w:ilvl w:val="1"/>
                <w:numId w:val="20"/>
              </w:numPr>
              <w:jc w:val="left"/>
              <w:rPr>
                <w:b w:val="0"/>
                <w:bCs w:val="0"/>
                <w:lang w:val="es-ES"/>
              </w:rPr>
            </w:pPr>
            <w:r>
              <w:rPr>
                <w:i/>
                <w:sz w:val="16"/>
                <w:lang w:val="es-ES"/>
              </w:rPr>
              <w:t>Tarjeta de Identificación Fiscal de la empresa</w:t>
            </w:r>
          </w:p>
          <w:p w14:paraId="5E79EA60" w14:textId="77777777" w:rsidR="00477CE0" w:rsidRDefault="00477CE0" w:rsidP="000A35D1">
            <w:pPr>
              <w:pStyle w:val="Ttulo"/>
              <w:jc w:val="both"/>
              <w:rPr>
                <w:rFonts w:cs="Times New Roman"/>
                <w:sz w:val="16"/>
                <w:szCs w:val="20"/>
                <w:lang w:val="es-ES"/>
              </w:rPr>
            </w:pPr>
          </w:p>
          <w:p w14:paraId="06214D8E" w14:textId="77777777" w:rsidR="00477CE0" w:rsidRPr="00663D64" w:rsidRDefault="00477CE0" w:rsidP="000A35D1">
            <w:pPr>
              <w:pStyle w:val="Ttulo"/>
              <w:jc w:val="both"/>
              <w:rPr>
                <w:rFonts w:cs="Times New Roman"/>
                <w:sz w:val="16"/>
                <w:szCs w:val="20"/>
                <w:lang w:val="es-ES"/>
              </w:rPr>
            </w:pPr>
            <w:r w:rsidRPr="00663D64">
              <w:rPr>
                <w:rFonts w:cs="Times New Roman"/>
                <w:sz w:val="16"/>
                <w:szCs w:val="20"/>
                <w:lang w:val="es-ES"/>
              </w:rPr>
              <w:t xml:space="preserve">La evaluación de solicitudes de participación y admisión de empresas al Programa </w:t>
            </w:r>
            <w:r>
              <w:rPr>
                <w:rFonts w:cs="Times New Roman"/>
                <w:sz w:val="16"/>
                <w:szCs w:val="20"/>
                <w:lang w:val="es-ES"/>
              </w:rPr>
              <w:t>TICCámaras</w:t>
            </w:r>
            <w:r w:rsidRPr="00663D64">
              <w:rPr>
                <w:rFonts w:cs="Times New Roman"/>
                <w:sz w:val="16"/>
                <w:szCs w:val="20"/>
                <w:lang w:val="es-ES"/>
              </w:rPr>
              <w:t xml:space="preserve"> se realizará en el orden en el que hayan sido registradas en la Cámara.</w:t>
            </w:r>
          </w:p>
          <w:p w14:paraId="46A8EA8C" w14:textId="77777777" w:rsidR="00477CE0" w:rsidRDefault="00477CE0" w:rsidP="000A35D1">
            <w:pPr>
              <w:pStyle w:val="Ttulo"/>
              <w:jc w:val="both"/>
              <w:rPr>
                <w:rFonts w:cs="Times New Roman"/>
                <w:sz w:val="16"/>
                <w:szCs w:val="20"/>
                <w:lang w:val="es-ES"/>
              </w:rPr>
            </w:pPr>
          </w:p>
          <w:p w14:paraId="593ACBE8" w14:textId="77777777" w:rsidR="00477CE0" w:rsidRDefault="00477CE0" w:rsidP="000A35D1">
            <w:pPr>
              <w:pStyle w:val="Ttulo"/>
              <w:jc w:val="both"/>
              <w:rPr>
                <w:rFonts w:cs="Times New Roman"/>
                <w:sz w:val="16"/>
                <w:szCs w:val="20"/>
                <w:lang w:val="es-ES"/>
              </w:rPr>
            </w:pPr>
            <w:r w:rsidRPr="00663D64">
              <w:rPr>
                <w:rFonts w:cs="Times New Roman"/>
                <w:sz w:val="16"/>
                <w:szCs w:val="20"/>
                <w:lang w:val="es-ES"/>
              </w:rPr>
              <w:t xml:space="preserve">Las empresas que hubieran sido beneficiarias del programa </w:t>
            </w:r>
            <w:r>
              <w:rPr>
                <w:rFonts w:cs="Times New Roman"/>
                <w:sz w:val="16"/>
                <w:szCs w:val="20"/>
                <w:lang w:val="es-ES"/>
              </w:rPr>
              <w:t>TIC</w:t>
            </w:r>
            <w:r w:rsidRPr="00663D64">
              <w:rPr>
                <w:rFonts w:cs="Times New Roman"/>
                <w:sz w:val="16"/>
                <w:szCs w:val="20"/>
                <w:lang w:val="es-ES"/>
              </w:rPr>
              <w:t>Cámaras (Fase I + Fase II) con posterioridad a 31/12/2015 NO podrán participar nuevamente en el programa.</w:t>
            </w:r>
          </w:p>
          <w:p w14:paraId="3FAD7553" w14:textId="77777777" w:rsidR="00477CE0" w:rsidRDefault="00477CE0" w:rsidP="000A35D1">
            <w:pPr>
              <w:pStyle w:val="Ttulo"/>
              <w:jc w:val="both"/>
              <w:rPr>
                <w:rFonts w:cs="Times New Roman"/>
                <w:b w:val="0"/>
                <w:sz w:val="16"/>
                <w:szCs w:val="20"/>
                <w:lang w:val="es-ES"/>
              </w:rPr>
            </w:pPr>
          </w:p>
          <w:p w14:paraId="7C7AB628" w14:textId="77777777" w:rsidR="00477CE0" w:rsidRPr="00E04EEF" w:rsidRDefault="00477CE0" w:rsidP="000A35D1">
            <w:pPr>
              <w:pStyle w:val="Ttulo"/>
              <w:jc w:val="both"/>
              <w:rPr>
                <w:rFonts w:cs="Times New Roman"/>
                <w:b w:val="0"/>
                <w:sz w:val="16"/>
                <w:szCs w:val="20"/>
                <w:lang w:val="es-ES_tradnl"/>
              </w:rPr>
            </w:pPr>
            <w:r w:rsidRPr="00E04EEF">
              <w:rPr>
                <w:rFonts w:cs="Times New Roman"/>
                <w:b w:val="0"/>
                <w:sz w:val="16"/>
                <w:szCs w:val="20"/>
                <w:lang w:val="es-ES"/>
              </w:rPr>
              <w:t xml:space="preserve">En el caso concreto de la Fase II del Programa, podrán ser beneficiarias aquellas empresas que hayan justificado documentalmente su participación previa en la Fase I del Programa en la presente convocatoria o dentro del año anterior a la misma, y que no hayan sido beneficiarias de Fase II. </w:t>
            </w:r>
          </w:p>
          <w:p w14:paraId="0AAB27E7" w14:textId="77777777" w:rsidR="00477CE0" w:rsidRPr="00E04EEF" w:rsidRDefault="00477CE0" w:rsidP="000A35D1">
            <w:pPr>
              <w:pStyle w:val="Ttulo"/>
              <w:jc w:val="both"/>
              <w:rPr>
                <w:rFonts w:cs="Times New Roman"/>
                <w:b w:val="0"/>
                <w:sz w:val="16"/>
                <w:szCs w:val="20"/>
                <w:lang w:val="es-ES"/>
              </w:rPr>
            </w:pPr>
            <w:r w:rsidRPr="00E04EEF">
              <w:rPr>
                <w:rFonts w:cs="Times New Roman"/>
                <w:b w:val="0"/>
                <w:sz w:val="16"/>
                <w:szCs w:val="20"/>
                <w:lang w:val="es-ES"/>
              </w:rPr>
              <w:t>También podrán optar a Fase II aquellas que acrediten haber participado en el último año en un Programa similar de Asesoramiento en la incorporación de las TIC en las pymes, de organismos de Promoción de las TIC de las Comunidades Autónomas, de organismos públicos regionales o locales o de Cámaras de Comercio, siempre que cumplan los requisitos de indicados en la convocatoria</w:t>
            </w:r>
          </w:p>
          <w:p w14:paraId="632676B3" w14:textId="77777777" w:rsidR="00477CE0" w:rsidRPr="00E04EEF" w:rsidRDefault="00477CE0" w:rsidP="000A35D1">
            <w:pPr>
              <w:pStyle w:val="Ttulo"/>
              <w:jc w:val="both"/>
              <w:rPr>
                <w:rFonts w:cs="Times New Roman"/>
                <w:b w:val="0"/>
                <w:sz w:val="16"/>
                <w:szCs w:val="20"/>
                <w:lang w:val="es-ES"/>
              </w:rPr>
            </w:pPr>
          </w:p>
          <w:p w14:paraId="55A48A31" w14:textId="77777777" w:rsidR="00477CE0" w:rsidRPr="003F47AD" w:rsidRDefault="00477CE0" w:rsidP="000A35D1">
            <w:pPr>
              <w:pStyle w:val="Ttulo"/>
              <w:jc w:val="both"/>
              <w:rPr>
                <w:rFonts w:cs="Times New Roman"/>
                <w:b w:val="0"/>
                <w:sz w:val="16"/>
                <w:szCs w:val="20"/>
                <w:lang w:val="es-ES"/>
              </w:rPr>
            </w:pPr>
            <w:r w:rsidRPr="00E04EEF">
              <w:rPr>
                <w:rFonts w:cs="Times New Roman"/>
                <w:b w:val="0"/>
                <w:sz w:val="16"/>
                <w:szCs w:val="20"/>
                <w:lang w:val="es-ES"/>
              </w:rPr>
              <w:t xml:space="preserve">En este caso, </w:t>
            </w:r>
            <w:r w:rsidRPr="00E04EEF">
              <w:rPr>
                <w:rFonts w:cs="Times New Roman"/>
                <w:sz w:val="16"/>
                <w:szCs w:val="20"/>
                <w:u w:val="single"/>
                <w:lang w:val="es-ES"/>
              </w:rPr>
              <w:t>adjuntar copia de la convocatoria, así como copia del informe de asesoramiento TIC.</w:t>
            </w:r>
          </w:p>
          <w:p w14:paraId="2456597C" w14:textId="77777777" w:rsidR="00477CE0" w:rsidRPr="003F47AD" w:rsidRDefault="00477CE0" w:rsidP="000A35D1">
            <w:pPr>
              <w:pStyle w:val="Ttulo"/>
              <w:jc w:val="both"/>
              <w:rPr>
                <w:rFonts w:cs="Times New Roman"/>
                <w:b w:val="0"/>
                <w:sz w:val="16"/>
                <w:szCs w:val="20"/>
                <w:lang w:val="es-ES_tradnl"/>
              </w:rPr>
            </w:pPr>
          </w:p>
          <w:p w14:paraId="1FB3C22A" w14:textId="77777777" w:rsidR="00477CE0" w:rsidRPr="00663D64" w:rsidRDefault="00477CE0" w:rsidP="000A35D1">
            <w:pPr>
              <w:pStyle w:val="Ttulo"/>
              <w:jc w:val="both"/>
              <w:rPr>
                <w:bCs w:val="0"/>
              </w:rPr>
            </w:pPr>
            <w:r w:rsidRPr="00663D64">
              <w:rPr>
                <w:rFonts w:cs="Times New Roman"/>
                <w:sz w:val="16"/>
                <w:szCs w:val="20"/>
                <w:lang w:val="es-ES"/>
              </w:rPr>
              <w:t>La resolución de las solicitudes será comunicada a los beneficiarios por escrito a través de la Cámara de Comercio.</w:t>
            </w:r>
          </w:p>
        </w:tc>
      </w:tr>
    </w:tbl>
    <w:p w14:paraId="1EA16D9F" w14:textId="77777777" w:rsidR="00477CE0" w:rsidRDefault="00477CE0" w:rsidP="00477CE0">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477CE0" w14:paraId="00BCFF50" w14:textId="77777777" w:rsidTr="000A35D1">
        <w:trPr>
          <w:cantSplit/>
        </w:trPr>
        <w:tc>
          <w:tcPr>
            <w:tcW w:w="9889" w:type="dxa"/>
            <w:gridSpan w:val="6"/>
            <w:tcBorders>
              <w:top w:val="nil"/>
              <w:left w:val="nil"/>
              <w:bottom w:val="nil"/>
              <w:right w:val="nil"/>
            </w:tcBorders>
          </w:tcPr>
          <w:p w14:paraId="31F7325F" w14:textId="77777777" w:rsidR="00477CE0" w:rsidRDefault="00477CE0" w:rsidP="000A35D1">
            <w:pPr>
              <w:pStyle w:val="Textoindependiente"/>
              <w:rPr>
                <w:i/>
                <w:sz w:val="16"/>
              </w:rPr>
            </w:pPr>
            <w:r w:rsidRPr="00CC09B9">
              <w:rPr>
                <w:i/>
                <w:sz w:val="16"/>
                <w:highlight w:val="yellow"/>
              </w:rPr>
              <w:lastRenderedPageBreak/>
              <w:t>(A rellenar por el administrador o el asesor del Programa) Nombre y firma:</w:t>
            </w:r>
          </w:p>
          <w:p w14:paraId="73543688" w14:textId="77777777" w:rsidR="00477CE0" w:rsidRDefault="00477CE0" w:rsidP="000A35D1">
            <w:pPr>
              <w:pStyle w:val="Textoindependiente"/>
              <w:rPr>
                <w:i/>
                <w:sz w:val="16"/>
              </w:rPr>
            </w:pPr>
          </w:p>
        </w:tc>
      </w:tr>
      <w:tr w:rsidR="00477CE0" w14:paraId="60394E44" w14:textId="77777777" w:rsidTr="000A35D1">
        <w:tc>
          <w:tcPr>
            <w:tcW w:w="4392" w:type="dxa"/>
            <w:gridSpan w:val="2"/>
            <w:tcBorders>
              <w:top w:val="single" w:sz="4" w:space="0" w:color="auto"/>
              <w:left w:val="single" w:sz="4" w:space="0" w:color="auto"/>
              <w:bottom w:val="nil"/>
              <w:right w:val="nil"/>
            </w:tcBorders>
            <w:shd w:val="clear" w:color="auto" w:fill="E0E0E0"/>
          </w:tcPr>
          <w:p w14:paraId="6D9B55EF" w14:textId="77777777" w:rsidR="00477CE0" w:rsidRDefault="00477CE0" w:rsidP="000A35D1">
            <w:pPr>
              <w:pStyle w:val="Textoindependiente"/>
              <w:rPr>
                <w:sz w:val="16"/>
              </w:rPr>
            </w:pPr>
            <w:r>
              <w:rPr>
                <w:sz w:val="16"/>
              </w:rPr>
              <w:t>Fecha de entrada de la solicitud</w:t>
            </w:r>
          </w:p>
        </w:tc>
        <w:tc>
          <w:tcPr>
            <w:tcW w:w="5497" w:type="dxa"/>
            <w:gridSpan w:val="4"/>
            <w:tcBorders>
              <w:top w:val="single" w:sz="4" w:space="0" w:color="auto"/>
              <w:left w:val="nil"/>
              <w:bottom w:val="nil"/>
              <w:right w:val="single" w:sz="4" w:space="0" w:color="auto"/>
            </w:tcBorders>
            <w:shd w:val="clear" w:color="auto" w:fill="E0E0E0"/>
          </w:tcPr>
          <w:p w14:paraId="7B3CA2AA" w14:textId="77777777" w:rsidR="00477CE0" w:rsidRDefault="00477CE0" w:rsidP="000A35D1">
            <w:pPr>
              <w:pStyle w:val="Textoindependiente"/>
              <w:rPr>
                <w:sz w:val="16"/>
              </w:rPr>
            </w:pPr>
            <w:r>
              <w:rPr>
                <w:sz w:val="22"/>
              </w:rPr>
              <w:t>____ / _____ / 20___</w:t>
            </w:r>
          </w:p>
        </w:tc>
      </w:tr>
      <w:tr w:rsidR="00477CE0" w14:paraId="553634C4" w14:textId="77777777" w:rsidTr="000A35D1">
        <w:trPr>
          <w:trHeight w:val="697"/>
        </w:trPr>
        <w:tc>
          <w:tcPr>
            <w:tcW w:w="4392" w:type="dxa"/>
            <w:gridSpan w:val="2"/>
            <w:tcBorders>
              <w:top w:val="nil"/>
              <w:left w:val="single" w:sz="4" w:space="0" w:color="auto"/>
              <w:bottom w:val="single" w:sz="4" w:space="0" w:color="auto"/>
              <w:right w:val="nil"/>
            </w:tcBorders>
            <w:shd w:val="clear" w:color="auto" w:fill="E0E0E0"/>
          </w:tcPr>
          <w:p w14:paraId="117C5FF2" w14:textId="77777777" w:rsidR="00477CE0" w:rsidRDefault="00477CE0" w:rsidP="000A35D1">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14:paraId="6B798733" w14:textId="77777777" w:rsidR="00477CE0" w:rsidRDefault="00477CE0" w:rsidP="000A35D1">
            <w:pPr>
              <w:pStyle w:val="Textoindependiente"/>
              <w:rPr>
                <w:sz w:val="16"/>
              </w:rPr>
            </w:pPr>
            <w:r>
              <w:rPr>
                <w:sz w:val="16"/>
              </w:rPr>
              <w:t>Firma y/o sello de entrada</w:t>
            </w:r>
          </w:p>
          <w:p w14:paraId="3044A9E3" w14:textId="77777777" w:rsidR="00477CE0" w:rsidRDefault="00477CE0" w:rsidP="000A35D1">
            <w:pPr>
              <w:pStyle w:val="Textoindependiente"/>
              <w:rPr>
                <w:sz w:val="16"/>
              </w:rPr>
            </w:pPr>
          </w:p>
        </w:tc>
      </w:tr>
      <w:tr w:rsidR="00477CE0" w:rsidRPr="00EC310B" w14:paraId="78F5BC53" w14:textId="77777777" w:rsidTr="000A35D1">
        <w:trPr>
          <w:cantSplit/>
        </w:trPr>
        <w:tc>
          <w:tcPr>
            <w:tcW w:w="9889" w:type="dxa"/>
            <w:gridSpan w:val="6"/>
            <w:shd w:val="pct5" w:color="000000" w:fill="FFFFFF"/>
          </w:tcPr>
          <w:p w14:paraId="1B933219" w14:textId="77777777" w:rsidR="00477CE0" w:rsidRPr="00EC310B" w:rsidRDefault="00477CE0" w:rsidP="000A35D1">
            <w:pPr>
              <w:pStyle w:val="Textoindependiente"/>
              <w:spacing w:before="120" w:after="120" w:line="240" w:lineRule="auto"/>
              <w:rPr>
                <w:b/>
                <w:i/>
              </w:rPr>
            </w:pPr>
            <w:r w:rsidRPr="00EC310B">
              <w:rPr>
                <w:b/>
                <w:i/>
              </w:rPr>
              <w:t>DATOS DEL SOLICITANTE</w:t>
            </w:r>
          </w:p>
        </w:tc>
      </w:tr>
      <w:tr w:rsidR="00477CE0" w:rsidRPr="00801DC8" w14:paraId="5947B9B9" w14:textId="77777777" w:rsidTr="000A35D1">
        <w:tblPrEx>
          <w:tblCellMar>
            <w:left w:w="108" w:type="dxa"/>
            <w:right w:w="108" w:type="dxa"/>
          </w:tblCellMar>
          <w:tblLook w:val="04A0" w:firstRow="1" w:lastRow="0" w:firstColumn="1" w:lastColumn="0" w:noHBand="0" w:noVBand="1"/>
        </w:tblPrEx>
        <w:tc>
          <w:tcPr>
            <w:tcW w:w="2127" w:type="dxa"/>
            <w:shd w:val="clear" w:color="auto" w:fill="D9D9D9"/>
            <w:vAlign w:val="center"/>
          </w:tcPr>
          <w:p w14:paraId="0646B4CA"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p>
        </w:tc>
        <w:tc>
          <w:tcPr>
            <w:tcW w:w="2410" w:type="dxa"/>
            <w:gridSpan w:val="2"/>
            <w:vAlign w:val="center"/>
          </w:tcPr>
          <w:p w14:paraId="61926DCA"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bookmarkStart w:id="0" w:name="_GoBack"/>
            <w:r>
              <w:rPr>
                <w:noProof/>
                <w:sz w:val="16"/>
              </w:rPr>
              <w:t> </w:t>
            </w:r>
            <w:r>
              <w:rPr>
                <w:noProof/>
                <w:sz w:val="16"/>
              </w:rPr>
              <w:t> </w:t>
            </w:r>
            <w:r>
              <w:rPr>
                <w:noProof/>
                <w:sz w:val="16"/>
              </w:rPr>
              <w:t> </w:t>
            </w:r>
            <w:r>
              <w:rPr>
                <w:noProof/>
                <w:sz w:val="16"/>
              </w:rPr>
              <w:t> </w:t>
            </w:r>
            <w:r>
              <w:rPr>
                <w:noProof/>
                <w:sz w:val="16"/>
              </w:rPr>
              <w:t> </w:t>
            </w:r>
            <w:bookmarkEnd w:id="0"/>
            <w:r>
              <w:rPr>
                <w:sz w:val="16"/>
              </w:rPr>
              <w:fldChar w:fldCharType="end"/>
            </w:r>
          </w:p>
        </w:tc>
        <w:tc>
          <w:tcPr>
            <w:tcW w:w="5352" w:type="dxa"/>
            <w:gridSpan w:val="3"/>
            <w:vAlign w:val="center"/>
          </w:tcPr>
          <w:p w14:paraId="498AD85E" w14:textId="4F47CDF8" w:rsidR="00477CE0" w:rsidRPr="00801DC8" w:rsidRDefault="00EE334B" w:rsidP="000A35D1">
            <w:pPr>
              <w:widowControl/>
              <w:adjustRightInd/>
              <w:spacing w:before="100" w:after="10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312761948"/>
                <w14:checkbox>
                  <w14:checked w14:val="0"/>
                  <w14:checkedState w14:val="2612" w14:font="MS Gothic"/>
                  <w14:uncheckedState w14:val="2610" w14:font="MS Gothic"/>
                </w14:checkbox>
              </w:sdtPr>
              <w:sdtEndPr/>
              <w:sdtContent>
                <w:r w:rsidR="009A3088">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Persona Física</w:t>
            </w:r>
          </w:p>
          <w:p w14:paraId="6E9B5CE5" w14:textId="683BD11E" w:rsidR="00477CE0" w:rsidRPr="00801DC8" w:rsidRDefault="00EE334B" w:rsidP="000A35D1">
            <w:pPr>
              <w:widowControl/>
              <w:adjustRightInd/>
              <w:spacing w:before="100" w:after="10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1131908227"/>
                <w14:checkbox>
                  <w14:checked w14:val="0"/>
                  <w14:checkedState w14:val="2612" w14:font="MS Gothic"/>
                  <w14:uncheckedState w14:val="2610" w14:font="MS Gothic"/>
                </w14:checkbox>
              </w:sdtPr>
              <w:sdtEndPr/>
              <w:sdtContent>
                <w:r w:rsidR="009A3088">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Persona Jurídica (especificar) </w:t>
            </w:r>
            <w:r w:rsidR="00477CE0">
              <w:rPr>
                <w:sz w:val="16"/>
              </w:rPr>
              <w:fldChar w:fldCharType="begin">
                <w:ffData>
                  <w:name w:val="Texto23"/>
                  <w:enabled/>
                  <w:calcOnExit w:val="0"/>
                  <w:textInput/>
                </w:ffData>
              </w:fldChar>
            </w:r>
            <w:r w:rsidR="00477CE0">
              <w:rPr>
                <w:sz w:val="16"/>
              </w:rPr>
              <w:instrText xml:space="preserve"> FORMTEXT </w:instrText>
            </w:r>
            <w:r w:rsidR="00477CE0">
              <w:rPr>
                <w:sz w:val="16"/>
              </w:rPr>
            </w:r>
            <w:r w:rsidR="00477CE0">
              <w:rPr>
                <w:sz w:val="16"/>
              </w:rPr>
              <w:fldChar w:fldCharType="separate"/>
            </w:r>
            <w:r w:rsidR="00477CE0">
              <w:rPr>
                <w:noProof/>
                <w:sz w:val="16"/>
              </w:rPr>
              <w:t> </w:t>
            </w:r>
            <w:r w:rsidR="00477CE0">
              <w:rPr>
                <w:noProof/>
                <w:sz w:val="16"/>
              </w:rPr>
              <w:t> </w:t>
            </w:r>
            <w:r w:rsidR="00477CE0">
              <w:rPr>
                <w:noProof/>
                <w:sz w:val="16"/>
              </w:rPr>
              <w:t> </w:t>
            </w:r>
            <w:r w:rsidR="00477CE0">
              <w:rPr>
                <w:noProof/>
                <w:sz w:val="16"/>
              </w:rPr>
              <w:t> </w:t>
            </w:r>
            <w:r w:rsidR="00477CE0">
              <w:rPr>
                <w:noProof/>
                <w:sz w:val="16"/>
              </w:rPr>
              <w:t> </w:t>
            </w:r>
            <w:r w:rsidR="00477CE0">
              <w:rPr>
                <w:sz w:val="16"/>
              </w:rPr>
              <w:fldChar w:fldCharType="end"/>
            </w:r>
          </w:p>
        </w:tc>
      </w:tr>
      <w:tr w:rsidR="00477CE0" w:rsidRPr="00801DC8" w14:paraId="552E7CA3" w14:textId="77777777" w:rsidTr="000A35D1">
        <w:tblPrEx>
          <w:tblCellMar>
            <w:left w:w="108" w:type="dxa"/>
            <w:right w:w="108" w:type="dxa"/>
          </w:tblCellMar>
          <w:tblLook w:val="04A0" w:firstRow="1" w:lastRow="0" w:firstColumn="1" w:lastColumn="0" w:noHBand="0" w:noVBand="1"/>
        </w:tblPrEx>
        <w:tc>
          <w:tcPr>
            <w:tcW w:w="2127" w:type="dxa"/>
            <w:shd w:val="clear" w:color="auto" w:fill="D9D9D9"/>
            <w:vAlign w:val="center"/>
          </w:tcPr>
          <w:p w14:paraId="2FACC3B4"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p>
        </w:tc>
        <w:tc>
          <w:tcPr>
            <w:tcW w:w="7762" w:type="dxa"/>
            <w:gridSpan w:val="5"/>
            <w:vAlign w:val="center"/>
          </w:tcPr>
          <w:p w14:paraId="11DC8D89"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77CE0" w:rsidRPr="00801DC8" w14:paraId="739186BD" w14:textId="77777777" w:rsidTr="000A35D1">
        <w:tblPrEx>
          <w:tblCellMar>
            <w:left w:w="108" w:type="dxa"/>
            <w:right w:w="108" w:type="dxa"/>
          </w:tblCellMar>
          <w:tblLook w:val="04A0" w:firstRow="1" w:lastRow="0" w:firstColumn="1" w:lastColumn="0" w:noHBand="0" w:noVBand="1"/>
        </w:tblPrEx>
        <w:tc>
          <w:tcPr>
            <w:tcW w:w="2127" w:type="dxa"/>
            <w:shd w:val="clear" w:color="auto" w:fill="D9D9D9"/>
            <w:vAlign w:val="center"/>
          </w:tcPr>
          <w:p w14:paraId="73705812"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14:paraId="37EFA918"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08" w:type="dxa"/>
            <w:gridSpan w:val="2"/>
            <w:shd w:val="clear" w:color="auto" w:fill="D9D9D9"/>
            <w:vAlign w:val="center"/>
          </w:tcPr>
          <w:p w14:paraId="0036CF9F"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p>
        </w:tc>
        <w:tc>
          <w:tcPr>
            <w:tcW w:w="2444" w:type="dxa"/>
            <w:vAlign w:val="center"/>
          </w:tcPr>
          <w:p w14:paraId="51C7A854"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77CE0" w:rsidRPr="00801DC8" w14:paraId="5D98EA22" w14:textId="77777777" w:rsidTr="000A35D1">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14:paraId="30EB024A"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p>
        </w:tc>
        <w:tc>
          <w:tcPr>
            <w:tcW w:w="2410" w:type="dxa"/>
            <w:gridSpan w:val="2"/>
            <w:vAlign w:val="center"/>
          </w:tcPr>
          <w:p w14:paraId="42C38D80" w14:textId="1CD641B4" w:rsidR="00477CE0" w:rsidRPr="00801DC8" w:rsidRDefault="00780CFD" w:rsidP="000A35D1">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08" w:type="dxa"/>
            <w:gridSpan w:val="2"/>
            <w:shd w:val="clear" w:color="auto" w:fill="D9D9D9"/>
            <w:vAlign w:val="center"/>
          </w:tcPr>
          <w:p w14:paraId="63183F50"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14:paraId="3441DBC5" w14:textId="245DF094" w:rsidR="00477CE0" w:rsidRPr="00801DC8" w:rsidRDefault="00780CFD" w:rsidP="000A35D1">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77CE0" w:rsidRPr="00801DC8" w14:paraId="48254813" w14:textId="77777777" w:rsidTr="000A35D1">
        <w:tblPrEx>
          <w:tblCellMar>
            <w:left w:w="108" w:type="dxa"/>
            <w:right w:w="108" w:type="dxa"/>
          </w:tblCellMar>
          <w:tblLook w:val="04A0" w:firstRow="1" w:lastRow="0" w:firstColumn="1" w:lastColumn="0" w:noHBand="0" w:noVBand="1"/>
        </w:tblPrEx>
        <w:tc>
          <w:tcPr>
            <w:tcW w:w="2127" w:type="dxa"/>
            <w:shd w:val="clear" w:color="auto" w:fill="D9D9D9"/>
            <w:vAlign w:val="center"/>
          </w:tcPr>
          <w:p w14:paraId="4E5B04D3"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p>
        </w:tc>
        <w:tc>
          <w:tcPr>
            <w:tcW w:w="7762" w:type="dxa"/>
            <w:gridSpan w:val="5"/>
            <w:vAlign w:val="center"/>
          </w:tcPr>
          <w:p w14:paraId="14D4F0C4"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77CE0" w:rsidRPr="00801DC8" w14:paraId="61D9495A" w14:textId="77777777" w:rsidTr="000A35D1">
        <w:tblPrEx>
          <w:tblCellMar>
            <w:left w:w="108" w:type="dxa"/>
            <w:right w:w="108" w:type="dxa"/>
          </w:tblCellMar>
          <w:tblLook w:val="04A0" w:firstRow="1" w:lastRow="0" w:firstColumn="1" w:lastColumn="0" w:noHBand="0" w:noVBand="1"/>
        </w:tblPrEx>
        <w:tc>
          <w:tcPr>
            <w:tcW w:w="2127" w:type="dxa"/>
            <w:shd w:val="clear" w:color="auto" w:fill="D9D9D9"/>
            <w:vAlign w:val="center"/>
          </w:tcPr>
          <w:p w14:paraId="594AD592"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p>
        </w:tc>
        <w:tc>
          <w:tcPr>
            <w:tcW w:w="2410" w:type="dxa"/>
            <w:gridSpan w:val="2"/>
            <w:vAlign w:val="center"/>
          </w:tcPr>
          <w:p w14:paraId="26F0259F"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08" w:type="dxa"/>
            <w:gridSpan w:val="2"/>
            <w:shd w:val="clear" w:color="auto" w:fill="D9D9D9"/>
            <w:vAlign w:val="center"/>
          </w:tcPr>
          <w:p w14:paraId="65E00799"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p>
        </w:tc>
        <w:tc>
          <w:tcPr>
            <w:tcW w:w="2444" w:type="dxa"/>
            <w:vAlign w:val="center"/>
          </w:tcPr>
          <w:p w14:paraId="5E905352" w14:textId="7BE82A55" w:rsidR="00477CE0" w:rsidRPr="00801DC8" w:rsidRDefault="00780CFD" w:rsidP="000A35D1">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77CE0" w:rsidRPr="00801DC8" w14:paraId="51F7D6A5" w14:textId="77777777" w:rsidTr="000A35D1">
        <w:tblPrEx>
          <w:tblCellMar>
            <w:left w:w="108" w:type="dxa"/>
            <w:right w:w="108" w:type="dxa"/>
          </w:tblCellMar>
          <w:tblLook w:val="04A0" w:firstRow="1" w:lastRow="0" w:firstColumn="1" w:lastColumn="0" w:noHBand="0" w:noVBand="1"/>
        </w:tblPrEx>
        <w:tc>
          <w:tcPr>
            <w:tcW w:w="2127" w:type="dxa"/>
            <w:shd w:val="clear" w:color="auto" w:fill="D9D9D9"/>
            <w:vAlign w:val="center"/>
          </w:tcPr>
          <w:p w14:paraId="67DFF65B"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p>
        </w:tc>
        <w:tc>
          <w:tcPr>
            <w:tcW w:w="2410" w:type="dxa"/>
            <w:gridSpan w:val="2"/>
            <w:vAlign w:val="center"/>
          </w:tcPr>
          <w:p w14:paraId="15FAFA25" w14:textId="35269947" w:rsidR="00477CE0" w:rsidRPr="00801DC8" w:rsidRDefault="00780CFD" w:rsidP="000A35D1">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908" w:type="dxa"/>
            <w:gridSpan w:val="2"/>
            <w:shd w:val="clear" w:color="auto" w:fill="D9D9D9"/>
            <w:vAlign w:val="center"/>
          </w:tcPr>
          <w:p w14:paraId="585B254C"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p>
        </w:tc>
        <w:tc>
          <w:tcPr>
            <w:tcW w:w="2444" w:type="dxa"/>
            <w:vAlign w:val="center"/>
          </w:tcPr>
          <w:p w14:paraId="3BB2B5DE"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77CE0" w:rsidRPr="00801DC8" w14:paraId="1E99C936" w14:textId="77777777" w:rsidTr="000A35D1">
        <w:tblPrEx>
          <w:tblCellMar>
            <w:left w:w="108" w:type="dxa"/>
            <w:right w:w="108" w:type="dxa"/>
          </w:tblCellMar>
          <w:tblLook w:val="04A0" w:firstRow="1" w:lastRow="0" w:firstColumn="1" w:lastColumn="0" w:noHBand="0" w:noVBand="1"/>
        </w:tblPrEx>
        <w:tc>
          <w:tcPr>
            <w:tcW w:w="2127" w:type="dxa"/>
            <w:shd w:val="clear" w:color="auto" w:fill="D9D9D9"/>
            <w:vAlign w:val="center"/>
          </w:tcPr>
          <w:p w14:paraId="2BF25F58"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14:paraId="0C407FEC" w14:textId="77777777" w:rsidR="00477CE0" w:rsidRPr="00801DC8" w:rsidRDefault="00477CE0" w:rsidP="000A35D1">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Campo NO obligatorio</w:t>
            </w:r>
          </w:p>
          <w:p w14:paraId="2178491E" w14:textId="77777777" w:rsidR="00477CE0" w:rsidRPr="00801DC8" w:rsidRDefault="00477CE0" w:rsidP="000A35D1">
            <w:pPr>
              <w:widowControl/>
              <w:adjustRightInd/>
              <w:spacing w:before="100" w:after="100" w:line="240" w:lineRule="auto"/>
              <w:textAlignment w:val="auto"/>
              <w:rPr>
                <w:rFonts w:ascii="Calibri" w:eastAsia="Calibri" w:hAnsi="Calibri" w:cs="Calibri"/>
                <w:bCs w:val="0"/>
                <w:color w:val="000000"/>
                <w:sz w:val="22"/>
                <w:szCs w:val="22"/>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77CE0" w:rsidRPr="00801DC8" w14:paraId="3A22DDE5" w14:textId="77777777" w:rsidTr="000A35D1">
        <w:tblPrEx>
          <w:tblCellMar>
            <w:left w:w="108" w:type="dxa"/>
            <w:right w:w="108" w:type="dxa"/>
          </w:tblCellMar>
          <w:tblLook w:val="04A0" w:firstRow="1" w:lastRow="0" w:firstColumn="1" w:lastColumn="0" w:noHBand="0" w:noVBand="1"/>
        </w:tblPrEx>
        <w:tc>
          <w:tcPr>
            <w:tcW w:w="2127" w:type="dxa"/>
            <w:shd w:val="clear" w:color="auto" w:fill="D9D9D9"/>
            <w:vAlign w:val="center"/>
          </w:tcPr>
          <w:p w14:paraId="0CC8D0C5"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14:paraId="0EFDD93B" w14:textId="77777777" w:rsidR="00477CE0" w:rsidRPr="00801DC8" w:rsidRDefault="00477CE0" w:rsidP="000A35D1">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14:paraId="3B8360BC" w14:textId="77777777" w:rsidR="00477CE0" w:rsidRPr="00801DC8" w:rsidRDefault="00477CE0" w:rsidP="000A35D1">
            <w:pPr>
              <w:widowControl/>
              <w:adjustRightInd/>
              <w:spacing w:before="100" w:after="100" w:line="240" w:lineRule="auto"/>
              <w:textAlignment w:val="auto"/>
              <w:rPr>
                <w:rFonts w:ascii="Calibri" w:eastAsia="Calibri" w:hAnsi="Calibri" w:cs="Calibri"/>
                <w:bCs w:val="0"/>
                <w:color w:val="000000"/>
                <w:sz w:val="22"/>
                <w:szCs w:val="22"/>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77CE0" w:rsidRPr="00801DC8" w14:paraId="662DBBAE" w14:textId="77777777" w:rsidTr="000A35D1">
        <w:tblPrEx>
          <w:tblCellMar>
            <w:left w:w="108" w:type="dxa"/>
            <w:right w:w="108" w:type="dxa"/>
          </w:tblCellMar>
          <w:tblLook w:val="04A0" w:firstRow="1" w:lastRow="0" w:firstColumn="1" w:lastColumn="0" w:noHBand="0" w:noVBand="1"/>
        </w:tblPrEx>
        <w:tc>
          <w:tcPr>
            <w:tcW w:w="2127" w:type="dxa"/>
            <w:shd w:val="clear" w:color="auto" w:fill="D9D9D9"/>
            <w:vAlign w:val="center"/>
          </w:tcPr>
          <w:p w14:paraId="66A76C9C" w14:textId="77777777" w:rsidR="00477CE0" w:rsidRPr="00801DC8" w:rsidRDefault="00477CE0" w:rsidP="000A35D1">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14:paraId="3FFE9562" w14:textId="77777777" w:rsidR="00477CE0" w:rsidRPr="00801DC8" w:rsidRDefault="00477CE0" w:rsidP="000A35D1">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14:paraId="24B59BFB"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77CE0" w:rsidRPr="00EC310B" w14:paraId="457C60AC" w14:textId="77777777" w:rsidTr="000A35D1">
        <w:trPr>
          <w:cantSplit/>
        </w:trPr>
        <w:tc>
          <w:tcPr>
            <w:tcW w:w="9889" w:type="dxa"/>
            <w:gridSpan w:val="6"/>
            <w:shd w:val="pct5" w:color="000000" w:fill="FFFFFF"/>
          </w:tcPr>
          <w:p w14:paraId="0385F7B4" w14:textId="77777777" w:rsidR="00477CE0" w:rsidRPr="00EC310B" w:rsidRDefault="00477CE0" w:rsidP="000A35D1">
            <w:pPr>
              <w:pStyle w:val="Textoindependiente"/>
              <w:spacing w:before="120" w:after="120" w:line="240" w:lineRule="auto"/>
              <w:rPr>
                <w:b/>
                <w:i/>
              </w:rPr>
            </w:pPr>
            <w:r w:rsidRPr="00801DC8">
              <w:rPr>
                <w:b/>
                <w:i/>
              </w:rPr>
              <w:t>Persona de contacto y dirección electrónica para notificaciones</w:t>
            </w:r>
          </w:p>
        </w:tc>
      </w:tr>
      <w:tr w:rsidR="00477CE0" w:rsidRPr="00801DC8" w14:paraId="5E5A0E82" w14:textId="77777777" w:rsidTr="000A35D1">
        <w:tblPrEx>
          <w:tblCellMar>
            <w:left w:w="108" w:type="dxa"/>
            <w:right w:w="108" w:type="dxa"/>
          </w:tblCellMar>
          <w:tblLook w:val="04A0" w:firstRow="1" w:lastRow="0" w:firstColumn="1" w:lastColumn="0" w:noHBand="0" w:noVBand="1"/>
        </w:tblPrEx>
        <w:tc>
          <w:tcPr>
            <w:tcW w:w="2127" w:type="dxa"/>
            <w:shd w:val="clear" w:color="auto" w:fill="D9D9D9"/>
            <w:vAlign w:val="center"/>
          </w:tcPr>
          <w:p w14:paraId="4F958DBC"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p>
        </w:tc>
        <w:tc>
          <w:tcPr>
            <w:tcW w:w="2874" w:type="dxa"/>
            <w:gridSpan w:val="3"/>
            <w:vAlign w:val="center"/>
          </w:tcPr>
          <w:p w14:paraId="376B4AAD"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44" w:type="dxa"/>
            <w:shd w:val="clear" w:color="auto" w:fill="D9D9D9"/>
            <w:vAlign w:val="center"/>
          </w:tcPr>
          <w:p w14:paraId="2A1C9F79"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p>
        </w:tc>
        <w:tc>
          <w:tcPr>
            <w:tcW w:w="2444" w:type="dxa"/>
            <w:vAlign w:val="center"/>
          </w:tcPr>
          <w:p w14:paraId="271EA985"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77CE0" w:rsidRPr="00801DC8" w14:paraId="1DD03E4E" w14:textId="77777777" w:rsidTr="000A35D1">
        <w:tblPrEx>
          <w:tblCellMar>
            <w:left w:w="108" w:type="dxa"/>
            <w:right w:w="108" w:type="dxa"/>
          </w:tblCellMar>
          <w:tblLook w:val="04A0" w:firstRow="1" w:lastRow="0" w:firstColumn="1" w:lastColumn="0" w:noHBand="0" w:noVBand="1"/>
        </w:tblPrEx>
        <w:tc>
          <w:tcPr>
            <w:tcW w:w="2127" w:type="dxa"/>
            <w:shd w:val="clear" w:color="auto" w:fill="D9D9D9"/>
            <w:vAlign w:val="center"/>
          </w:tcPr>
          <w:p w14:paraId="3FEB7E19"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1</w:t>
            </w:r>
          </w:p>
        </w:tc>
        <w:tc>
          <w:tcPr>
            <w:tcW w:w="2874" w:type="dxa"/>
            <w:gridSpan w:val="3"/>
            <w:vAlign w:val="center"/>
          </w:tcPr>
          <w:p w14:paraId="48515C00"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44" w:type="dxa"/>
            <w:shd w:val="clear" w:color="auto" w:fill="D9D9D9"/>
            <w:vAlign w:val="center"/>
          </w:tcPr>
          <w:p w14:paraId="74433A72"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14:paraId="52262E6F"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14:paraId="58F2F1FA" w14:textId="77777777" w:rsidR="00477CE0" w:rsidRDefault="00477CE0" w:rsidP="00477CE0"/>
    <w:p w14:paraId="7B39F422" w14:textId="77777777" w:rsidR="00477CE0" w:rsidRDefault="00477CE0" w:rsidP="00477CE0"/>
    <w:p w14:paraId="7957C744" w14:textId="77777777" w:rsidR="00477CE0" w:rsidRDefault="00477CE0" w:rsidP="00477CE0"/>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693"/>
        <w:gridCol w:w="39"/>
        <w:gridCol w:w="1662"/>
        <w:gridCol w:w="3260"/>
      </w:tblGrid>
      <w:tr w:rsidR="00477CE0" w:rsidRPr="00EC310B" w14:paraId="6F3394CE" w14:textId="77777777" w:rsidTr="000A35D1">
        <w:trPr>
          <w:cantSplit/>
          <w:trHeight w:val="359"/>
        </w:trPr>
        <w:tc>
          <w:tcPr>
            <w:tcW w:w="9923" w:type="dxa"/>
            <w:gridSpan w:val="5"/>
            <w:tcBorders>
              <w:top w:val="single" w:sz="4" w:space="0" w:color="auto"/>
            </w:tcBorders>
            <w:shd w:val="pct5" w:color="auto" w:fill="auto"/>
          </w:tcPr>
          <w:p w14:paraId="378472C4" w14:textId="77777777" w:rsidR="00477CE0" w:rsidRPr="00EC310B" w:rsidRDefault="00477CE0" w:rsidP="000A35D1">
            <w:pPr>
              <w:pStyle w:val="Textoindependiente2"/>
              <w:spacing w:before="120" w:after="120"/>
              <w:rPr>
                <w:b/>
                <w:sz w:val="20"/>
              </w:rPr>
            </w:pPr>
            <w:r w:rsidRPr="00EC310B">
              <w:rPr>
                <w:b/>
                <w:i/>
                <w:sz w:val="20"/>
              </w:rPr>
              <w:t>DATOS DE ACTIVIDAD DE LA EMPRESA</w:t>
            </w:r>
          </w:p>
        </w:tc>
      </w:tr>
      <w:tr w:rsidR="00477CE0" w:rsidRPr="00801DC8" w14:paraId="5102394B" w14:textId="77777777" w:rsidTr="000A35D1">
        <w:tblPrEx>
          <w:tblCellMar>
            <w:left w:w="108" w:type="dxa"/>
            <w:right w:w="108" w:type="dxa"/>
          </w:tblCellMar>
          <w:tblLook w:val="04A0" w:firstRow="1" w:lastRow="0" w:firstColumn="1" w:lastColumn="0" w:noHBand="0" w:noVBand="1"/>
        </w:tblPrEx>
        <w:tc>
          <w:tcPr>
            <w:tcW w:w="2269" w:type="dxa"/>
            <w:shd w:val="clear" w:color="auto" w:fill="D9D9D9"/>
            <w:vAlign w:val="center"/>
          </w:tcPr>
          <w:p w14:paraId="28E0873E"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Volumen de facturación anual (último año)</w:t>
            </w:r>
          </w:p>
        </w:tc>
        <w:tc>
          <w:tcPr>
            <w:tcW w:w="2732" w:type="dxa"/>
            <w:gridSpan w:val="2"/>
            <w:vAlign w:val="center"/>
          </w:tcPr>
          <w:p w14:paraId="48B11849" w14:textId="30F7CF4E"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1178390119"/>
                <w14:checkbox>
                  <w14:checked w14:val="0"/>
                  <w14:checkedState w14:val="2612" w14:font="MS Gothic"/>
                  <w14:uncheckedState w14:val="2610" w14:font="MS Gothic"/>
                </w14:checkbox>
              </w:sdtPr>
              <w:sdtEndPr/>
              <w:sdtContent>
                <w:r w:rsidR="00780CFD">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Menos de 30.000 €.</w:t>
            </w:r>
          </w:p>
          <w:p w14:paraId="4CFD7C4A" w14:textId="4FFCF9CF"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1115479529"/>
                <w14:checkbox>
                  <w14:checked w14:val="0"/>
                  <w14:checkedState w14:val="2612" w14:font="MS Gothic"/>
                  <w14:uncheckedState w14:val="2610" w14:font="MS Gothic"/>
                </w14:checkbox>
              </w:sdtPr>
              <w:sdtEndPr/>
              <w:sdtContent>
                <w:r w:rsidR="00F847AD">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Entre 30.000 y 100.000 €.</w:t>
            </w:r>
          </w:p>
          <w:p w14:paraId="3395FF92" w14:textId="1408B6A1"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1574235309"/>
                <w14:checkbox>
                  <w14:checked w14:val="0"/>
                  <w14:checkedState w14:val="2612" w14:font="MS Gothic"/>
                  <w14:uncheckedState w14:val="2610" w14:font="MS Gothic"/>
                </w14:checkbox>
              </w:sdtPr>
              <w:sdtEndPr/>
              <w:sdtContent>
                <w:r w:rsidR="00F847AD">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Entre 100.00</w:t>
            </w:r>
            <w:r w:rsidR="00477CE0">
              <w:rPr>
                <w:rFonts w:ascii="Calibri" w:eastAsia="Calibri" w:hAnsi="Calibri" w:cs="Calibri"/>
                <w:bCs w:val="0"/>
                <w:color w:val="000000"/>
              </w:rPr>
              <w:t>1</w:t>
            </w:r>
            <w:r w:rsidR="00477CE0" w:rsidRPr="00801DC8">
              <w:rPr>
                <w:rFonts w:ascii="Calibri" w:eastAsia="Calibri" w:hAnsi="Calibri" w:cs="Calibri"/>
                <w:bCs w:val="0"/>
                <w:color w:val="000000"/>
              </w:rPr>
              <w:t xml:space="preserve"> y 300.000 €.</w:t>
            </w:r>
          </w:p>
          <w:p w14:paraId="1C7A51F8" w14:textId="5CC49FBA"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2089267056"/>
                <w14:checkbox>
                  <w14:checked w14:val="0"/>
                  <w14:checkedState w14:val="2612" w14:font="MS Gothic"/>
                  <w14:uncheckedState w14:val="2610" w14:font="MS Gothic"/>
                </w14:checkbox>
              </w:sdtPr>
              <w:sdtEndPr/>
              <w:sdtContent>
                <w:r w:rsidR="00F847AD">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Más de 300.00</w:t>
            </w:r>
            <w:r w:rsidR="00477CE0">
              <w:rPr>
                <w:rFonts w:ascii="Calibri" w:eastAsia="Calibri" w:hAnsi="Calibri" w:cs="Calibri"/>
                <w:bCs w:val="0"/>
                <w:color w:val="000000"/>
              </w:rPr>
              <w:t>0</w:t>
            </w:r>
            <w:r w:rsidR="00477CE0" w:rsidRPr="00801DC8">
              <w:rPr>
                <w:rFonts w:ascii="Calibri" w:eastAsia="Calibri" w:hAnsi="Calibri" w:cs="Calibri"/>
                <w:bCs w:val="0"/>
                <w:color w:val="000000"/>
              </w:rPr>
              <w:t xml:space="preserve"> €.</w:t>
            </w:r>
          </w:p>
        </w:tc>
        <w:tc>
          <w:tcPr>
            <w:tcW w:w="1662" w:type="dxa"/>
            <w:shd w:val="clear" w:color="auto" w:fill="D9D9D9"/>
            <w:vAlign w:val="center"/>
          </w:tcPr>
          <w:p w14:paraId="1BA746FA"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Volumen de </w:t>
            </w:r>
            <w:r w:rsidRPr="00801DC8">
              <w:rPr>
                <w:rFonts w:ascii="Calibri" w:eastAsia="Calibri" w:hAnsi="Calibri" w:cs="Calibri"/>
                <w:b/>
                <w:bCs w:val="0"/>
              </w:rPr>
              <w:t>exportación anual (último año)</w:t>
            </w:r>
          </w:p>
        </w:tc>
        <w:tc>
          <w:tcPr>
            <w:tcW w:w="3260" w:type="dxa"/>
            <w:vAlign w:val="center"/>
          </w:tcPr>
          <w:p w14:paraId="7B5A9AEA" w14:textId="62A66AAA"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1431622091"/>
                <w14:checkbox>
                  <w14:checked w14:val="0"/>
                  <w14:checkedState w14:val="2612" w14:font="MS Gothic"/>
                  <w14:uncheckedState w14:val="2610" w14:font="MS Gothic"/>
                </w14:checkbox>
              </w:sdtPr>
              <w:sdtEndPr/>
              <w:sdtContent>
                <w:r w:rsidR="00F847AD">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Carece de actividad exportadora.</w:t>
            </w:r>
          </w:p>
          <w:p w14:paraId="5DF608C1" w14:textId="10CC548D"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237092854"/>
                <w14:checkbox>
                  <w14:checked w14:val="0"/>
                  <w14:checkedState w14:val="2612" w14:font="MS Gothic"/>
                  <w14:uncheckedState w14:val="2610" w14:font="MS Gothic"/>
                </w14:checkbox>
              </w:sdtPr>
              <w:sdtEndPr/>
              <w:sdtContent>
                <w:r w:rsidR="00F847AD">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Menos de 30.000 €.</w:t>
            </w:r>
          </w:p>
          <w:p w14:paraId="42BAB6CB" w14:textId="446CACE9"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910118739"/>
                <w14:checkbox>
                  <w14:checked w14:val="0"/>
                  <w14:checkedState w14:val="2612" w14:font="MS Gothic"/>
                  <w14:uncheckedState w14:val="2610" w14:font="MS Gothic"/>
                </w14:checkbox>
              </w:sdtPr>
              <w:sdtEndPr/>
              <w:sdtContent>
                <w:r w:rsidR="00F847AD">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Entre 30.000 y 100.000 €.</w:t>
            </w:r>
          </w:p>
          <w:p w14:paraId="10036C0E" w14:textId="40A2B47D"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11729370"/>
                <w14:checkbox>
                  <w14:checked w14:val="0"/>
                  <w14:checkedState w14:val="2612" w14:font="MS Gothic"/>
                  <w14:uncheckedState w14:val="2610" w14:font="MS Gothic"/>
                </w14:checkbox>
              </w:sdtPr>
              <w:sdtEndPr/>
              <w:sdtContent>
                <w:r w:rsidR="00F847AD">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Entre 100.00</w:t>
            </w:r>
            <w:r w:rsidR="00477CE0">
              <w:rPr>
                <w:rFonts w:ascii="Calibri" w:eastAsia="Calibri" w:hAnsi="Calibri" w:cs="Calibri"/>
                <w:bCs w:val="0"/>
                <w:color w:val="000000"/>
              </w:rPr>
              <w:t>1</w:t>
            </w:r>
            <w:r w:rsidR="00477CE0" w:rsidRPr="00801DC8">
              <w:rPr>
                <w:rFonts w:ascii="Calibri" w:eastAsia="Calibri" w:hAnsi="Calibri" w:cs="Calibri"/>
                <w:bCs w:val="0"/>
                <w:color w:val="000000"/>
              </w:rPr>
              <w:t xml:space="preserve"> y 300.000 €.</w:t>
            </w:r>
          </w:p>
          <w:p w14:paraId="6E55148C" w14:textId="586F5E05"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282815604"/>
                <w14:checkbox>
                  <w14:checked w14:val="0"/>
                  <w14:checkedState w14:val="2612" w14:font="MS Gothic"/>
                  <w14:uncheckedState w14:val="2610" w14:font="MS Gothic"/>
                </w14:checkbox>
              </w:sdtPr>
              <w:sdtEndPr/>
              <w:sdtContent>
                <w:r w:rsidR="00F847AD">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Más de 300.00</w:t>
            </w:r>
            <w:r w:rsidR="00477CE0">
              <w:rPr>
                <w:rFonts w:ascii="Calibri" w:eastAsia="Calibri" w:hAnsi="Calibri" w:cs="Calibri"/>
                <w:bCs w:val="0"/>
                <w:color w:val="000000"/>
              </w:rPr>
              <w:t>0</w:t>
            </w:r>
            <w:r w:rsidR="00477CE0" w:rsidRPr="00801DC8">
              <w:rPr>
                <w:rFonts w:ascii="Calibri" w:eastAsia="Calibri" w:hAnsi="Calibri" w:cs="Calibri"/>
                <w:bCs w:val="0"/>
                <w:color w:val="000000"/>
              </w:rPr>
              <w:t xml:space="preserve"> €.</w:t>
            </w:r>
          </w:p>
        </w:tc>
      </w:tr>
      <w:tr w:rsidR="00477CE0" w:rsidRPr="00801DC8" w14:paraId="06066B3D" w14:textId="77777777" w:rsidTr="000A35D1">
        <w:tblPrEx>
          <w:tblCellMar>
            <w:left w:w="108" w:type="dxa"/>
            <w:right w:w="108" w:type="dxa"/>
          </w:tblCellMar>
          <w:tblLook w:val="04A0" w:firstRow="1" w:lastRow="0" w:firstColumn="1" w:lastColumn="0" w:noHBand="0" w:noVBand="1"/>
        </w:tblPrEx>
        <w:tc>
          <w:tcPr>
            <w:tcW w:w="2269" w:type="dxa"/>
            <w:shd w:val="clear" w:color="auto" w:fill="D9D9D9"/>
            <w:vAlign w:val="center"/>
          </w:tcPr>
          <w:p w14:paraId="5D5CC471"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Número de personas ocupadas (media anual)</w:t>
            </w:r>
          </w:p>
        </w:tc>
        <w:tc>
          <w:tcPr>
            <w:tcW w:w="2732" w:type="dxa"/>
            <w:gridSpan w:val="2"/>
            <w:vAlign w:val="center"/>
          </w:tcPr>
          <w:p w14:paraId="4AE906DB" w14:textId="264F2C6D"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1999173244"/>
                <w14:checkbox>
                  <w14:checked w14:val="0"/>
                  <w14:checkedState w14:val="2612" w14:font="MS Gothic"/>
                  <w14:uncheckedState w14:val="2610" w14:font="MS Gothic"/>
                </w14:checkbox>
              </w:sdtPr>
              <w:sdtEndPr/>
              <w:sdtContent>
                <w:r w:rsidR="00F847AD">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De 0 a 1 persona.</w:t>
            </w:r>
          </w:p>
          <w:p w14:paraId="68B8D74C" w14:textId="5A018F80"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2009744778"/>
                <w14:checkbox>
                  <w14:checked w14:val="0"/>
                  <w14:checkedState w14:val="2612" w14:font="MS Gothic"/>
                  <w14:uncheckedState w14:val="2610" w14:font="MS Gothic"/>
                </w14:checkbox>
              </w:sdtPr>
              <w:sdtEndPr/>
              <w:sdtContent>
                <w:r w:rsidR="00F847AD">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De 2 a 9 personas.</w:t>
            </w:r>
          </w:p>
          <w:p w14:paraId="1628735A" w14:textId="3B4D02C2"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809782187"/>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De 10 a 49 personas.</w:t>
            </w:r>
          </w:p>
          <w:p w14:paraId="28DDF706" w14:textId="3DC155D3"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862665649"/>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De 50 a 249 personas.</w:t>
            </w:r>
          </w:p>
        </w:tc>
        <w:tc>
          <w:tcPr>
            <w:tcW w:w="1662" w:type="dxa"/>
            <w:shd w:val="clear" w:color="auto" w:fill="D9D9D9"/>
            <w:vAlign w:val="center"/>
          </w:tcPr>
          <w:p w14:paraId="665A64EA"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lastRenderedPageBreak/>
              <w:t xml:space="preserve">Porcentaje de mujeres en </w:t>
            </w:r>
            <w:r w:rsidRPr="00801DC8">
              <w:rPr>
                <w:rFonts w:ascii="Calibri" w:eastAsia="Calibri" w:hAnsi="Calibri" w:cs="Calibri"/>
                <w:b/>
                <w:bCs w:val="0"/>
                <w:color w:val="000000"/>
              </w:rPr>
              <w:lastRenderedPageBreak/>
              <w:t>plantilla</w:t>
            </w:r>
          </w:p>
        </w:tc>
        <w:tc>
          <w:tcPr>
            <w:tcW w:w="3260" w:type="dxa"/>
            <w:vAlign w:val="center"/>
          </w:tcPr>
          <w:p w14:paraId="34DE46A4" w14:textId="05374C33"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776688688"/>
                <w14:checkbox>
                  <w14:checked w14:val="0"/>
                  <w14:checkedState w14:val="2612" w14:font="MS Gothic"/>
                  <w14:uncheckedState w14:val="2610" w14:font="MS Gothic"/>
                </w14:checkbox>
              </w:sdtPr>
              <w:sdtEndPr/>
              <w:sdtContent>
                <w:r w:rsidR="00F847AD">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Menos del 25%.</w:t>
            </w:r>
          </w:p>
          <w:p w14:paraId="4E48CF0E" w14:textId="6856AF90"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120188943"/>
                <w14:checkbox>
                  <w14:checked w14:val="0"/>
                  <w14:checkedState w14:val="2612" w14:font="MS Gothic"/>
                  <w14:uncheckedState w14:val="2610" w14:font="MS Gothic"/>
                </w14:checkbox>
              </w:sdtPr>
              <w:sdtEndPr/>
              <w:sdtContent>
                <w:r w:rsidR="00F847AD">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Ente el 2</w:t>
            </w:r>
            <w:r w:rsidR="00477CE0">
              <w:rPr>
                <w:rFonts w:ascii="Calibri" w:eastAsia="Calibri" w:hAnsi="Calibri" w:cs="Calibri"/>
                <w:bCs w:val="0"/>
                <w:color w:val="000000"/>
              </w:rPr>
              <w:t>5</w:t>
            </w:r>
            <w:r w:rsidR="00477CE0" w:rsidRPr="00801DC8">
              <w:rPr>
                <w:rFonts w:ascii="Calibri" w:eastAsia="Calibri" w:hAnsi="Calibri" w:cs="Calibri"/>
                <w:bCs w:val="0"/>
                <w:color w:val="000000"/>
              </w:rPr>
              <w:t>% y el 50%.</w:t>
            </w:r>
          </w:p>
          <w:p w14:paraId="5A3C1EE1" w14:textId="31B45FE6"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1239442817"/>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Entre el 51% y el 75%.</w:t>
            </w:r>
          </w:p>
          <w:p w14:paraId="4F7992ED" w14:textId="1894DBFA"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407542700"/>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Más del 75%.</w:t>
            </w:r>
          </w:p>
        </w:tc>
      </w:tr>
      <w:tr w:rsidR="00477CE0" w:rsidRPr="00801DC8" w14:paraId="7BC28B7F" w14:textId="77777777" w:rsidTr="000A35D1">
        <w:tblPrEx>
          <w:tblCellMar>
            <w:left w:w="108" w:type="dxa"/>
            <w:right w:w="108" w:type="dxa"/>
          </w:tblCellMar>
          <w:tblLook w:val="04A0" w:firstRow="1" w:lastRow="0" w:firstColumn="1" w:lastColumn="0" w:noHBand="0" w:noVBand="1"/>
        </w:tblPrEx>
        <w:tc>
          <w:tcPr>
            <w:tcW w:w="9923" w:type="dxa"/>
            <w:gridSpan w:val="5"/>
            <w:shd w:val="clear" w:color="auto" w:fill="D9D9D9"/>
            <w:vAlign w:val="center"/>
          </w:tcPr>
          <w:p w14:paraId="3F4CAE2B" w14:textId="77777777" w:rsidR="00477CE0" w:rsidRPr="00230CD0" w:rsidRDefault="00477CE0" w:rsidP="000A35D1">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lastRenderedPageBreak/>
              <w:t xml:space="preserve">Sector de actividad </w:t>
            </w:r>
          </w:p>
        </w:tc>
      </w:tr>
      <w:tr w:rsidR="00477CE0" w:rsidRPr="00801DC8" w14:paraId="7B412B46" w14:textId="77777777" w:rsidTr="000A35D1">
        <w:tblPrEx>
          <w:tblCellMar>
            <w:left w:w="108" w:type="dxa"/>
            <w:right w:w="108" w:type="dxa"/>
          </w:tblCellMar>
          <w:tblLook w:val="04A0" w:firstRow="1" w:lastRow="0" w:firstColumn="1" w:lastColumn="0" w:noHBand="0" w:noVBand="1"/>
        </w:tblPrEx>
        <w:tc>
          <w:tcPr>
            <w:tcW w:w="2269" w:type="dxa"/>
            <w:shd w:val="clear" w:color="auto" w:fill="D9D9D9"/>
            <w:vAlign w:val="center"/>
          </w:tcPr>
          <w:p w14:paraId="716E8C35"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Comercio</w:t>
            </w:r>
          </w:p>
        </w:tc>
        <w:tc>
          <w:tcPr>
            <w:tcW w:w="2732" w:type="dxa"/>
            <w:gridSpan w:val="2"/>
            <w:vAlign w:val="center"/>
          </w:tcPr>
          <w:p w14:paraId="3905BDDF" w14:textId="61710DB0"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1474716426"/>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Alimentación</w:t>
            </w:r>
            <w:r w:rsidR="00477CE0" w:rsidRPr="00801DC8">
              <w:rPr>
                <w:rFonts w:ascii="Calibri" w:eastAsia="Calibri" w:hAnsi="Calibri" w:cs="Calibri"/>
                <w:bCs w:val="0"/>
                <w:color w:val="000000"/>
              </w:rPr>
              <w:t>.</w:t>
            </w:r>
          </w:p>
          <w:p w14:paraId="2C51EE27" w14:textId="0E54FA1A"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1292175726"/>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Hábitat</w:t>
            </w:r>
            <w:r w:rsidR="00477CE0" w:rsidRPr="00801DC8">
              <w:rPr>
                <w:rFonts w:ascii="Calibri" w:eastAsia="Calibri" w:hAnsi="Calibri" w:cs="Calibri"/>
                <w:bCs w:val="0"/>
                <w:color w:val="000000"/>
              </w:rPr>
              <w:t>.</w:t>
            </w:r>
          </w:p>
          <w:p w14:paraId="5E2A1559" w14:textId="30317E51"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522405607"/>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Moda</w:t>
            </w:r>
            <w:r w:rsidR="00477CE0" w:rsidRPr="00801DC8">
              <w:rPr>
                <w:rFonts w:ascii="Calibri" w:eastAsia="Calibri" w:hAnsi="Calibri" w:cs="Calibri"/>
                <w:bCs w:val="0"/>
                <w:color w:val="000000"/>
              </w:rPr>
              <w:t>.</w:t>
            </w:r>
          </w:p>
          <w:p w14:paraId="0F81E69B" w14:textId="51FC1631" w:rsidR="00477CE0"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1677615654"/>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Ocio</w:t>
            </w:r>
          </w:p>
          <w:p w14:paraId="057871AC" w14:textId="6BF46DCF"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938643083"/>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Venta y reparación de vehículos</w:t>
            </w:r>
          </w:p>
        </w:tc>
        <w:tc>
          <w:tcPr>
            <w:tcW w:w="1662" w:type="dxa"/>
            <w:shd w:val="clear" w:color="auto" w:fill="D9D9D9"/>
            <w:vAlign w:val="center"/>
          </w:tcPr>
          <w:p w14:paraId="78AD9126"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Turismo</w:t>
            </w:r>
          </w:p>
        </w:tc>
        <w:tc>
          <w:tcPr>
            <w:tcW w:w="3260" w:type="dxa"/>
            <w:vAlign w:val="center"/>
          </w:tcPr>
          <w:p w14:paraId="35A64B74" w14:textId="4C0CF351"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1301574823"/>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Alojamiento</w:t>
            </w:r>
            <w:r w:rsidR="00477CE0" w:rsidRPr="00801DC8">
              <w:rPr>
                <w:rFonts w:ascii="Calibri" w:eastAsia="Calibri" w:hAnsi="Calibri" w:cs="Calibri"/>
                <w:bCs w:val="0"/>
                <w:color w:val="000000"/>
              </w:rPr>
              <w:t>.</w:t>
            </w:r>
          </w:p>
          <w:p w14:paraId="47A96327" w14:textId="7EE08E98" w:rsidR="00477CE0"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642939254"/>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Hostelería y Restauración</w:t>
            </w:r>
            <w:r w:rsidR="00477CE0" w:rsidRPr="00801DC8">
              <w:rPr>
                <w:rFonts w:ascii="Calibri" w:eastAsia="Calibri" w:hAnsi="Calibri" w:cs="Calibri"/>
                <w:bCs w:val="0"/>
                <w:color w:val="000000"/>
              </w:rPr>
              <w:t>.</w:t>
            </w:r>
          </w:p>
          <w:p w14:paraId="484DA9FB" w14:textId="22AF2802"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309017435"/>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Intermediación.</w:t>
            </w:r>
          </w:p>
          <w:p w14:paraId="667EE1B7" w14:textId="4A26052A"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1237085795"/>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Ocio y entretenimiento</w:t>
            </w:r>
            <w:r w:rsidR="00477CE0" w:rsidRPr="00801DC8">
              <w:rPr>
                <w:rFonts w:ascii="Calibri" w:eastAsia="Calibri" w:hAnsi="Calibri" w:cs="Calibri"/>
                <w:bCs w:val="0"/>
                <w:color w:val="000000"/>
              </w:rPr>
              <w:t>.</w:t>
            </w:r>
          </w:p>
          <w:p w14:paraId="2CA61A06" w14:textId="3D3BAE94"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138496833"/>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Transporte.</w:t>
            </w:r>
          </w:p>
        </w:tc>
      </w:tr>
      <w:tr w:rsidR="00477CE0" w:rsidRPr="00801DC8" w14:paraId="6EC8A9FF" w14:textId="77777777" w:rsidTr="000A35D1">
        <w:tblPrEx>
          <w:tblCellMar>
            <w:left w:w="108" w:type="dxa"/>
            <w:right w:w="108" w:type="dxa"/>
          </w:tblCellMar>
          <w:tblLook w:val="04A0" w:firstRow="1" w:lastRow="0" w:firstColumn="1" w:lastColumn="0" w:noHBand="0" w:noVBand="1"/>
        </w:tblPrEx>
        <w:tc>
          <w:tcPr>
            <w:tcW w:w="2269" w:type="dxa"/>
            <w:shd w:val="clear" w:color="auto" w:fill="D9D9D9"/>
            <w:vAlign w:val="center"/>
          </w:tcPr>
          <w:p w14:paraId="0E260722"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Industria</w:t>
            </w:r>
          </w:p>
        </w:tc>
        <w:tc>
          <w:tcPr>
            <w:tcW w:w="2732" w:type="dxa"/>
            <w:gridSpan w:val="2"/>
            <w:vAlign w:val="center"/>
          </w:tcPr>
          <w:p w14:paraId="63EC49A3" w14:textId="55CFD4D0"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425457031"/>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Agroalimentaria y Bebidas</w:t>
            </w:r>
            <w:r w:rsidR="00477CE0" w:rsidRPr="00801DC8">
              <w:rPr>
                <w:rFonts w:ascii="Calibri" w:eastAsia="Calibri" w:hAnsi="Calibri" w:cs="Calibri"/>
                <w:bCs w:val="0"/>
                <w:color w:val="000000"/>
              </w:rPr>
              <w:t>.</w:t>
            </w:r>
          </w:p>
          <w:p w14:paraId="7AD1EB72" w14:textId="13486D6B"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596483656"/>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Energía y medioambiente</w:t>
            </w:r>
            <w:r w:rsidR="00477CE0" w:rsidRPr="00801DC8">
              <w:rPr>
                <w:rFonts w:ascii="Calibri" w:eastAsia="Calibri" w:hAnsi="Calibri" w:cs="Calibri"/>
                <w:bCs w:val="0"/>
                <w:color w:val="000000"/>
              </w:rPr>
              <w:t>.</w:t>
            </w:r>
          </w:p>
          <w:p w14:paraId="62427092" w14:textId="11FC85C1"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2041710999"/>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Maquinaría industrial y bienes de equipo</w:t>
            </w:r>
            <w:r w:rsidR="00477CE0" w:rsidRPr="00801DC8">
              <w:rPr>
                <w:rFonts w:ascii="Calibri" w:eastAsia="Calibri" w:hAnsi="Calibri" w:cs="Calibri"/>
                <w:bCs w:val="0"/>
                <w:color w:val="000000"/>
              </w:rPr>
              <w:t>.</w:t>
            </w:r>
          </w:p>
          <w:p w14:paraId="29E56A21" w14:textId="246C5797" w:rsidR="00477CE0"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93636804"/>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Materias primas, semimanufacturas y productos intermedios.</w:t>
            </w:r>
          </w:p>
          <w:p w14:paraId="61254CB4" w14:textId="473B39A8"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1489904234"/>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Química y farmacéutica</w:t>
            </w:r>
            <w:r w:rsidR="00477CE0" w:rsidRPr="00801DC8">
              <w:rPr>
                <w:rFonts w:ascii="Calibri" w:eastAsia="Calibri" w:hAnsi="Calibri" w:cs="Calibri"/>
                <w:bCs w:val="0"/>
                <w:color w:val="000000"/>
              </w:rPr>
              <w:t>.</w:t>
            </w:r>
          </w:p>
          <w:p w14:paraId="6EFC71A0" w14:textId="682EE6FA"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2125574040"/>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Textil</w:t>
            </w:r>
            <w:r w:rsidR="00477CE0" w:rsidRPr="00801DC8">
              <w:rPr>
                <w:rFonts w:ascii="Calibri" w:eastAsia="Calibri" w:hAnsi="Calibri" w:cs="Calibri"/>
                <w:bCs w:val="0"/>
                <w:color w:val="000000"/>
              </w:rPr>
              <w:t>.</w:t>
            </w:r>
          </w:p>
          <w:p w14:paraId="659FF7F7" w14:textId="173A9CA8" w:rsidR="00477CE0"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1341965663"/>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TIC.</w:t>
            </w:r>
          </w:p>
          <w:p w14:paraId="44F8ADB3" w14:textId="034ECCB9" w:rsidR="00477CE0"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1674146646"/>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Transportes.</w:t>
            </w:r>
          </w:p>
          <w:p w14:paraId="132C863E" w14:textId="77777777" w:rsidR="00477CE0" w:rsidRPr="00801DC8" w:rsidRDefault="00477CE0" w:rsidP="000A35D1">
            <w:pPr>
              <w:widowControl/>
              <w:adjustRightInd/>
              <w:spacing w:before="60" w:after="60" w:line="240" w:lineRule="auto"/>
              <w:jc w:val="left"/>
              <w:textAlignment w:val="auto"/>
              <w:rPr>
                <w:rFonts w:ascii="Calibri" w:eastAsia="Calibri" w:hAnsi="Calibri" w:cs="Calibri"/>
                <w:bCs w:val="0"/>
                <w:color w:val="000000"/>
              </w:rPr>
            </w:pPr>
          </w:p>
        </w:tc>
        <w:tc>
          <w:tcPr>
            <w:tcW w:w="1662" w:type="dxa"/>
            <w:shd w:val="clear" w:color="auto" w:fill="D9D9D9"/>
            <w:vAlign w:val="center"/>
          </w:tcPr>
          <w:p w14:paraId="2E26C6AD"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Servicios</w:t>
            </w:r>
          </w:p>
        </w:tc>
        <w:tc>
          <w:tcPr>
            <w:tcW w:w="3260" w:type="dxa"/>
            <w:vAlign w:val="center"/>
          </w:tcPr>
          <w:p w14:paraId="20A09FA2" w14:textId="4BE51A8C"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1648006100"/>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Actividades financieras</w:t>
            </w:r>
            <w:r w:rsidR="00477CE0" w:rsidRPr="00801DC8">
              <w:rPr>
                <w:rFonts w:ascii="Calibri" w:eastAsia="Calibri" w:hAnsi="Calibri" w:cs="Calibri"/>
                <w:bCs w:val="0"/>
                <w:color w:val="000000"/>
              </w:rPr>
              <w:t>.</w:t>
            </w:r>
          </w:p>
          <w:p w14:paraId="4D18D9F3" w14:textId="0083535D"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292293759"/>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Actividades profesionales, científicas y técnicas</w:t>
            </w:r>
            <w:r w:rsidR="00477CE0" w:rsidRPr="00801DC8">
              <w:rPr>
                <w:rFonts w:ascii="Calibri" w:eastAsia="Calibri" w:hAnsi="Calibri" w:cs="Calibri"/>
                <w:bCs w:val="0"/>
                <w:color w:val="000000"/>
              </w:rPr>
              <w:t>.</w:t>
            </w:r>
          </w:p>
          <w:p w14:paraId="4D6E1FC9" w14:textId="69C400FA"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561527172"/>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Construcción, infraestructuras e ingeniería</w:t>
            </w:r>
            <w:r w:rsidR="00477CE0" w:rsidRPr="00801DC8">
              <w:rPr>
                <w:rFonts w:ascii="Calibri" w:eastAsia="Calibri" w:hAnsi="Calibri" w:cs="Calibri"/>
                <w:bCs w:val="0"/>
                <w:color w:val="000000"/>
              </w:rPr>
              <w:t>.</w:t>
            </w:r>
          </w:p>
          <w:p w14:paraId="14C63A10" w14:textId="61A30B4B" w:rsidR="00477CE0"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2124985372"/>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Docencia e investigación</w:t>
            </w:r>
          </w:p>
          <w:p w14:paraId="13AE3BB3" w14:textId="3C8A291F"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266436846"/>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Medios de comunicación e industrias culturales</w:t>
            </w:r>
            <w:r w:rsidR="00477CE0" w:rsidRPr="00801DC8">
              <w:rPr>
                <w:rFonts w:ascii="Calibri" w:eastAsia="Calibri" w:hAnsi="Calibri" w:cs="Calibri"/>
                <w:bCs w:val="0"/>
                <w:color w:val="000000"/>
              </w:rPr>
              <w:t>.</w:t>
            </w:r>
          </w:p>
          <w:p w14:paraId="1E350B3C" w14:textId="6088CD3E"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781766594"/>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Servicios a empresas</w:t>
            </w:r>
            <w:r w:rsidR="00477CE0" w:rsidRPr="00801DC8">
              <w:rPr>
                <w:rFonts w:ascii="Calibri" w:eastAsia="Calibri" w:hAnsi="Calibri" w:cs="Calibri"/>
                <w:bCs w:val="0"/>
                <w:color w:val="000000"/>
              </w:rPr>
              <w:t>.</w:t>
            </w:r>
          </w:p>
          <w:p w14:paraId="73FCC207" w14:textId="5F42C35C"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804767603"/>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Servicios sociales y personales (educación, sanidad, estética…)</w:t>
            </w:r>
            <w:r w:rsidR="00477CE0" w:rsidRPr="00801DC8">
              <w:rPr>
                <w:rFonts w:ascii="Calibri" w:eastAsia="Calibri" w:hAnsi="Calibri" w:cs="Calibri"/>
                <w:bCs w:val="0"/>
                <w:color w:val="000000"/>
              </w:rPr>
              <w:t>.</w:t>
            </w:r>
          </w:p>
          <w:p w14:paraId="42AC8074" w14:textId="1696C395"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1575313855"/>
                <w14:checkbox>
                  <w14:checked w14:val="0"/>
                  <w14:checkedState w14:val="2612" w14:font="MS Gothic"/>
                  <w14:uncheckedState w14:val="2610" w14:font="MS Gothic"/>
                </w14:checkbox>
              </w:sdtPr>
              <w:sdtEndPr/>
              <w:sdtContent>
                <w:r w:rsidR="00230034">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Transporte, distribución, logística, comunicaciones y almacenamiento.</w:t>
            </w:r>
          </w:p>
        </w:tc>
      </w:tr>
      <w:tr w:rsidR="00477CE0" w:rsidRPr="00801DC8" w14:paraId="6F4ACED6" w14:textId="77777777" w:rsidTr="000A35D1">
        <w:tblPrEx>
          <w:tblCellMar>
            <w:left w:w="108" w:type="dxa"/>
            <w:right w:w="108" w:type="dxa"/>
          </w:tblCellMar>
          <w:tblLook w:val="04A0" w:firstRow="1" w:lastRow="0" w:firstColumn="1" w:lastColumn="0" w:noHBand="0" w:noVBand="1"/>
        </w:tblPrEx>
        <w:tc>
          <w:tcPr>
            <w:tcW w:w="2269" w:type="dxa"/>
            <w:shd w:val="clear" w:color="auto" w:fill="D9D9D9"/>
            <w:vAlign w:val="center"/>
          </w:tcPr>
          <w:p w14:paraId="232E7CE5"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7654" w:type="dxa"/>
            <w:gridSpan w:val="4"/>
            <w:vAlign w:val="center"/>
          </w:tcPr>
          <w:p w14:paraId="497A2E30" w14:textId="77777777" w:rsidR="00477CE0" w:rsidRDefault="00477CE0" w:rsidP="000A35D1">
            <w:pPr>
              <w:widowControl/>
              <w:adjustRightInd/>
              <w:spacing w:before="100" w:after="100" w:line="240" w:lineRule="auto"/>
              <w:jc w:val="left"/>
              <w:textAlignment w:val="auto"/>
              <w:rPr>
                <w:sz w:val="16"/>
              </w:rPr>
            </w:pPr>
          </w:p>
        </w:tc>
      </w:tr>
      <w:tr w:rsidR="00477CE0" w:rsidRPr="00801DC8" w14:paraId="601F0E8E" w14:textId="77777777" w:rsidTr="000A35D1">
        <w:tblPrEx>
          <w:tblCellMar>
            <w:left w:w="108" w:type="dxa"/>
            <w:right w:w="108" w:type="dxa"/>
          </w:tblCellMar>
          <w:tblLook w:val="04A0" w:firstRow="1" w:lastRow="0" w:firstColumn="1" w:lastColumn="0" w:noHBand="0" w:noVBand="1"/>
        </w:tblPrEx>
        <w:trPr>
          <w:trHeight w:val="2597"/>
        </w:trPr>
        <w:tc>
          <w:tcPr>
            <w:tcW w:w="2269" w:type="dxa"/>
            <w:shd w:val="clear" w:color="auto" w:fill="D9D9D9"/>
            <w:vAlign w:val="center"/>
          </w:tcPr>
          <w:p w14:paraId="23EDDB0F"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Breve descripción de la actividad de la empresa</w:t>
            </w:r>
          </w:p>
        </w:tc>
        <w:tc>
          <w:tcPr>
            <w:tcW w:w="7654" w:type="dxa"/>
            <w:gridSpan w:val="4"/>
            <w:vAlign w:val="center"/>
          </w:tcPr>
          <w:p w14:paraId="76F996E7"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77CE0" w:rsidRPr="00801DC8" w14:paraId="69B27737" w14:textId="77777777" w:rsidTr="000A35D1">
        <w:tblPrEx>
          <w:tblCellMar>
            <w:left w:w="108" w:type="dxa"/>
            <w:right w:w="108" w:type="dxa"/>
          </w:tblCellMar>
          <w:tblLook w:val="04A0" w:firstRow="1" w:lastRow="0" w:firstColumn="1" w:lastColumn="0" w:noHBand="0" w:noVBand="1"/>
        </w:tblPrEx>
        <w:tc>
          <w:tcPr>
            <w:tcW w:w="4962" w:type="dxa"/>
            <w:gridSpan w:val="2"/>
            <w:shd w:val="clear" w:color="auto" w:fill="D9D9D9"/>
            <w:vAlign w:val="center"/>
          </w:tcPr>
          <w:p w14:paraId="227E5A58" w14:textId="77777777" w:rsidR="00477CE0" w:rsidRPr="00801DC8" w:rsidRDefault="00477CE0" w:rsidP="000A35D1">
            <w:pPr>
              <w:widowControl/>
              <w:adjustRightInd/>
              <w:spacing w:before="100" w:after="100" w:line="240" w:lineRule="auto"/>
              <w:jc w:val="left"/>
              <w:textAlignment w:val="auto"/>
              <w:rPr>
                <w:rFonts w:ascii="Calibri" w:eastAsia="Calibri" w:hAnsi="Calibri" w:cs="Calibri"/>
                <w:b/>
                <w:iCs/>
                <w:color w:val="000000"/>
                <w:u w:val="single"/>
              </w:rPr>
            </w:pPr>
            <w:r w:rsidRPr="00801DC8">
              <w:rPr>
                <w:rFonts w:ascii="Calibri" w:eastAsia="Calibri" w:hAnsi="Calibri" w:cs="Calibri"/>
                <w:b/>
                <w:iCs/>
                <w:color w:val="000000"/>
              </w:rPr>
              <w:t>¿Posee alguna entidad que no sea PYME la propiedad o el control sobre más del 25% del capital de la empresa?</w:t>
            </w:r>
          </w:p>
        </w:tc>
        <w:tc>
          <w:tcPr>
            <w:tcW w:w="4961" w:type="dxa"/>
            <w:gridSpan w:val="3"/>
            <w:vAlign w:val="center"/>
          </w:tcPr>
          <w:p w14:paraId="645CA600" w14:textId="72000AAE" w:rsidR="00477CE0" w:rsidRPr="00801DC8" w:rsidRDefault="00EE334B" w:rsidP="000A35D1">
            <w:pPr>
              <w:widowControl/>
              <w:adjustRightInd/>
              <w:spacing w:before="100" w:after="100" w:line="240" w:lineRule="auto"/>
              <w:jc w:val="left"/>
              <w:textAlignment w:val="auto"/>
              <w:rPr>
                <w:rFonts w:ascii="Calibri" w:eastAsia="Calibri" w:hAnsi="Calibri" w:cs="Calibri"/>
                <w:b/>
                <w:bCs w:val="0"/>
                <w:color w:val="000000"/>
              </w:rPr>
            </w:pPr>
            <w:sdt>
              <w:sdtPr>
                <w:rPr>
                  <w:rFonts w:ascii="Calibri" w:eastAsia="Calibri" w:hAnsi="Calibri" w:cs="Calibri"/>
                  <w:b/>
                  <w:bCs w:val="0"/>
                  <w:color w:val="000000"/>
                </w:rPr>
                <w:id w:val="-55714712"/>
                <w14:checkbox>
                  <w14:checked w14:val="0"/>
                  <w14:checkedState w14:val="2612" w14:font="MS Gothic"/>
                  <w14:uncheckedState w14:val="2610" w14:font="MS Gothic"/>
                </w14:checkbox>
              </w:sdtPr>
              <w:sdtEndPr/>
              <w:sdtContent>
                <w:r w:rsidR="00AF3A6A">
                  <w:rPr>
                    <w:rFonts w:ascii="MS Gothic" w:eastAsia="MS Gothic" w:hAnsi="MS Gothic" w:cs="Calibri" w:hint="eastAsia"/>
                    <w:b/>
                    <w:bCs w:val="0"/>
                    <w:color w:val="000000"/>
                  </w:rPr>
                  <w:t>☐</w:t>
                </w:r>
              </w:sdtContent>
            </w:sdt>
            <w:r w:rsidR="00477CE0" w:rsidRPr="00801DC8">
              <w:rPr>
                <w:rFonts w:ascii="Calibri" w:eastAsia="Calibri" w:hAnsi="Calibri" w:cs="Calibri"/>
                <w:b/>
                <w:bCs w:val="0"/>
                <w:color w:val="000000"/>
              </w:rPr>
              <w:t xml:space="preserve"> Sí </w:t>
            </w:r>
          </w:p>
          <w:p w14:paraId="51594B81" w14:textId="0767B5A0" w:rsidR="00477CE0" w:rsidRPr="00801DC8" w:rsidRDefault="00EE334B" w:rsidP="000A35D1">
            <w:pPr>
              <w:widowControl/>
              <w:adjustRightInd/>
              <w:spacing w:before="100" w:after="100" w:line="240" w:lineRule="auto"/>
              <w:jc w:val="left"/>
              <w:textAlignment w:val="auto"/>
              <w:rPr>
                <w:rFonts w:ascii="Calibri" w:eastAsia="Calibri" w:hAnsi="Calibri" w:cs="Calibri"/>
                <w:b/>
                <w:bCs w:val="0"/>
                <w:color w:val="000000"/>
              </w:rPr>
            </w:pPr>
            <w:sdt>
              <w:sdtPr>
                <w:rPr>
                  <w:rFonts w:ascii="Calibri" w:eastAsia="Calibri" w:hAnsi="Calibri" w:cs="Calibri"/>
                  <w:b/>
                  <w:bCs w:val="0"/>
                  <w:color w:val="000000"/>
                </w:rPr>
                <w:id w:val="1366946022"/>
                <w14:checkbox>
                  <w14:checked w14:val="0"/>
                  <w14:checkedState w14:val="2612" w14:font="MS Gothic"/>
                  <w14:uncheckedState w14:val="2610" w14:font="MS Gothic"/>
                </w14:checkbox>
              </w:sdtPr>
              <w:sdtEndPr/>
              <w:sdtContent>
                <w:r w:rsidR="00AF3A6A">
                  <w:rPr>
                    <w:rFonts w:ascii="MS Gothic" w:eastAsia="MS Gothic" w:hAnsi="MS Gothic" w:cs="Calibri" w:hint="eastAsia"/>
                    <w:b/>
                    <w:bCs w:val="0"/>
                    <w:color w:val="000000"/>
                  </w:rPr>
                  <w:t>☐</w:t>
                </w:r>
              </w:sdtContent>
            </w:sdt>
            <w:r w:rsidR="00477CE0" w:rsidRPr="00801DC8">
              <w:rPr>
                <w:rFonts w:ascii="Calibri" w:eastAsia="Calibri" w:hAnsi="Calibri" w:cs="Calibri"/>
                <w:b/>
                <w:bCs w:val="0"/>
                <w:color w:val="000000"/>
              </w:rPr>
              <w:t xml:space="preserve"> No</w:t>
            </w:r>
          </w:p>
        </w:tc>
      </w:tr>
    </w:tbl>
    <w:p w14:paraId="7E9473A2" w14:textId="77777777" w:rsidR="00477CE0" w:rsidRDefault="00477CE0" w:rsidP="00477CE0"/>
    <w:p w14:paraId="20251B52" w14:textId="77777777" w:rsidR="00477CE0" w:rsidRDefault="00477CE0" w:rsidP="00477CE0"/>
    <w:p w14:paraId="4A95C9DE" w14:textId="77777777" w:rsidR="00477CE0" w:rsidRDefault="00477CE0" w:rsidP="00477CE0"/>
    <w:p w14:paraId="6F6E2283" w14:textId="77777777" w:rsidR="00477CE0" w:rsidRDefault="00477CE0" w:rsidP="00477CE0"/>
    <w:p w14:paraId="6F2EE5C3" w14:textId="77777777" w:rsidR="00477CE0" w:rsidRDefault="00477CE0" w:rsidP="00477CE0"/>
    <w:p w14:paraId="75315283" w14:textId="77777777" w:rsidR="00477CE0" w:rsidRDefault="00477CE0" w:rsidP="00477CE0"/>
    <w:p w14:paraId="2C348BF7" w14:textId="77777777" w:rsidR="00477CE0" w:rsidRDefault="00477CE0" w:rsidP="00477CE0"/>
    <w:p w14:paraId="0037625B" w14:textId="77777777" w:rsidR="00477CE0" w:rsidRDefault="00477CE0" w:rsidP="00477CE0"/>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8222"/>
        <w:gridCol w:w="1701"/>
      </w:tblGrid>
      <w:tr w:rsidR="00477CE0" w:rsidRPr="00EC310B" w14:paraId="08BCCFEA" w14:textId="77777777" w:rsidTr="000A35D1">
        <w:tc>
          <w:tcPr>
            <w:tcW w:w="9923" w:type="dxa"/>
            <w:gridSpan w:val="2"/>
            <w:shd w:val="pct5" w:color="auto" w:fill="auto"/>
          </w:tcPr>
          <w:p w14:paraId="67C4ECC9" w14:textId="77777777" w:rsidR="00477CE0" w:rsidRPr="00EC310B" w:rsidRDefault="00477CE0" w:rsidP="000A35D1">
            <w:pPr>
              <w:spacing w:before="120" w:after="120" w:line="240" w:lineRule="auto"/>
              <w:rPr>
                <w:b/>
                <w:i/>
              </w:rPr>
            </w:pPr>
            <w:r w:rsidRPr="00EC310B">
              <w:rPr>
                <w:b/>
                <w:i/>
              </w:rPr>
              <w:lastRenderedPageBreak/>
              <w:t>CONDICIONES DE PARTICIPACIÓN EN EL PROGRAMA</w:t>
            </w:r>
          </w:p>
        </w:tc>
      </w:tr>
      <w:tr w:rsidR="00477CE0" w:rsidRPr="00801DC8" w14:paraId="2AB45573" w14:textId="77777777" w:rsidTr="000A35D1">
        <w:tblPrEx>
          <w:shd w:val="clear" w:color="auto" w:fill="auto"/>
          <w:tblLook w:val="04A0" w:firstRow="1" w:lastRow="0" w:firstColumn="1" w:lastColumn="0" w:noHBand="0" w:noVBand="1"/>
        </w:tblPrEx>
        <w:tc>
          <w:tcPr>
            <w:tcW w:w="8222" w:type="dxa"/>
            <w:shd w:val="clear" w:color="auto" w:fill="D9D9D9"/>
            <w:vAlign w:val="center"/>
          </w:tcPr>
          <w:p w14:paraId="4E80ED4B" w14:textId="77777777" w:rsidR="00477CE0" w:rsidRPr="00454D82" w:rsidRDefault="00477CE0" w:rsidP="000A35D1">
            <w:pPr>
              <w:widowControl/>
              <w:adjustRightInd/>
              <w:spacing w:before="60" w:after="60" w:line="240" w:lineRule="auto"/>
              <w:jc w:val="left"/>
              <w:textAlignment w:val="auto"/>
              <w:rPr>
                <w:rFonts w:ascii="Calibri" w:eastAsia="Calibri" w:hAnsi="Calibri" w:cs="Calibri"/>
                <w:b/>
                <w:iCs/>
                <w:color w:val="000000"/>
              </w:rPr>
            </w:pPr>
            <w:r w:rsidRPr="00454D82">
              <w:rPr>
                <w:rFonts w:ascii="Calibri" w:eastAsia="Calibri" w:hAnsi="Calibri" w:cs="Calibri"/>
                <w:b/>
                <w:iCs/>
                <w:color w:val="000000"/>
              </w:rPr>
              <w:t>Fase en la que se solicita admisión</w:t>
            </w:r>
            <w:r>
              <w:rPr>
                <w:rStyle w:val="Refdenotaalpie"/>
                <w:rFonts w:ascii="Calibri" w:eastAsia="Calibri" w:hAnsi="Calibri" w:cs="Calibri"/>
                <w:b/>
                <w:iCs/>
                <w:color w:val="000000"/>
              </w:rPr>
              <w:footnoteReference w:id="1"/>
            </w:r>
            <w:r>
              <w:rPr>
                <w:rStyle w:val="Refdenotaalpie"/>
                <w:rFonts w:ascii="Calibri" w:eastAsia="Calibri" w:hAnsi="Calibri" w:cs="Calibri"/>
                <w:b/>
                <w:iCs/>
                <w:color w:val="000000"/>
              </w:rPr>
              <w:footnoteReference w:id="2"/>
            </w:r>
          </w:p>
        </w:tc>
        <w:tc>
          <w:tcPr>
            <w:tcW w:w="1701" w:type="dxa"/>
            <w:vAlign w:val="center"/>
          </w:tcPr>
          <w:p w14:paraId="431C334F" w14:textId="32EBC91E"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787430802"/>
                <w14:checkbox>
                  <w14:checked w14:val="0"/>
                  <w14:checkedState w14:val="2612" w14:font="MS Gothic"/>
                  <w14:uncheckedState w14:val="2610" w14:font="MS Gothic"/>
                </w14:checkbox>
              </w:sdtPr>
              <w:sdtEndPr/>
              <w:sdtContent>
                <w:r w:rsidR="00AF3A6A">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sidRPr="00E04EEF">
              <w:rPr>
                <w:rFonts w:ascii="Calibri" w:eastAsia="Calibri" w:hAnsi="Calibri" w:cs="Calibri"/>
                <w:bCs w:val="0"/>
                <w:color w:val="000000"/>
              </w:rPr>
              <w:t>Fase I + Fase II</w:t>
            </w:r>
          </w:p>
          <w:p w14:paraId="2BE9281B" w14:textId="59EDB73F"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1543898341"/>
                <w14:checkbox>
                  <w14:checked w14:val="0"/>
                  <w14:checkedState w14:val="2612" w14:font="MS Gothic"/>
                  <w14:uncheckedState w14:val="2610" w14:font="MS Gothic"/>
                </w14:checkbox>
              </w:sdtPr>
              <w:sdtEndPr/>
              <w:sdtContent>
                <w:r w:rsidR="00AF3A6A">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Pr>
                <w:rFonts w:ascii="Calibri" w:eastAsia="Calibri" w:hAnsi="Calibri" w:cs="Calibri"/>
                <w:bCs w:val="0"/>
                <w:color w:val="000000"/>
              </w:rPr>
              <w:t>Fase II</w:t>
            </w:r>
          </w:p>
        </w:tc>
      </w:tr>
      <w:tr w:rsidR="00477CE0" w:rsidRPr="00801DC8" w14:paraId="1C07B415" w14:textId="77777777" w:rsidTr="000A35D1">
        <w:tblPrEx>
          <w:shd w:val="clear" w:color="auto" w:fill="auto"/>
          <w:tblLook w:val="04A0" w:firstRow="1" w:lastRow="0" w:firstColumn="1" w:lastColumn="0" w:noHBand="0" w:noVBand="1"/>
        </w:tblPrEx>
        <w:tc>
          <w:tcPr>
            <w:tcW w:w="8222" w:type="dxa"/>
            <w:shd w:val="clear" w:color="auto" w:fill="D9D9D9"/>
            <w:vAlign w:val="center"/>
          </w:tcPr>
          <w:p w14:paraId="633ED4BF" w14:textId="77777777" w:rsidR="00477CE0" w:rsidRDefault="00477CE0" w:rsidP="000A35D1">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¿Ha participado anteriormente en la Fase I del Programa TICCámaras? </w:t>
            </w:r>
          </w:p>
          <w:p w14:paraId="7C749786" w14:textId="77777777" w:rsidR="00477CE0" w:rsidRDefault="00477CE0" w:rsidP="000A35D1">
            <w:pPr>
              <w:widowControl/>
              <w:adjustRightInd/>
              <w:spacing w:before="60" w:after="60" w:line="240" w:lineRule="auto"/>
              <w:jc w:val="left"/>
              <w:textAlignment w:val="auto"/>
              <w:rPr>
                <w:rFonts w:ascii="Calibri" w:eastAsia="Calibri" w:hAnsi="Calibri" w:cs="Calibri"/>
                <w:b/>
                <w:iCs/>
                <w:color w:val="000000"/>
              </w:rPr>
            </w:pPr>
          </w:p>
          <w:p w14:paraId="1FE5DE5A" w14:textId="77777777" w:rsidR="00477CE0" w:rsidRPr="00454D82" w:rsidRDefault="00477CE0" w:rsidP="000A35D1">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En caso afirmativo indique el año</w:t>
            </w:r>
          </w:p>
        </w:tc>
        <w:tc>
          <w:tcPr>
            <w:tcW w:w="1701" w:type="dxa"/>
            <w:vAlign w:val="center"/>
          </w:tcPr>
          <w:p w14:paraId="508FE11C" w14:textId="77777777" w:rsidR="00477CE0" w:rsidRDefault="00477CE0" w:rsidP="000A35D1">
            <w:pPr>
              <w:widowControl/>
              <w:adjustRightInd/>
              <w:spacing w:before="60" w:after="60" w:line="240" w:lineRule="auto"/>
              <w:jc w:val="left"/>
              <w:textAlignment w:val="auto"/>
              <w:rPr>
                <w:rFonts w:ascii="Calibri" w:eastAsia="Calibri" w:hAnsi="Calibri" w:cs="Calibri"/>
                <w:bCs w:val="0"/>
                <w:color w:val="000000"/>
              </w:rPr>
            </w:pPr>
          </w:p>
          <w:p w14:paraId="3ABBD4C6" w14:textId="39B99FAA"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2115891458"/>
                <w14:checkbox>
                  <w14:checked w14:val="0"/>
                  <w14:checkedState w14:val="2612" w14:font="MS Gothic"/>
                  <w14:uncheckedState w14:val="2610" w14:font="MS Gothic"/>
                </w14:checkbox>
              </w:sdtPr>
              <w:sdtEndPr/>
              <w:sdtContent>
                <w:r w:rsidR="00AF3A6A">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Sí </w:t>
            </w:r>
          </w:p>
          <w:p w14:paraId="52DE9575" w14:textId="479DA5BF" w:rsidR="00477CE0"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2009201905"/>
                <w14:checkbox>
                  <w14:checked w14:val="0"/>
                  <w14:checkedState w14:val="2612" w14:font="MS Gothic"/>
                  <w14:uncheckedState w14:val="2610" w14:font="MS Gothic"/>
                </w14:checkbox>
              </w:sdtPr>
              <w:sdtEndPr/>
              <w:sdtContent>
                <w:r w:rsidR="00AF3A6A">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No</w:t>
            </w:r>
          </w:p>
          <w:p w14:paraId="40188810" w14:textId="77777777" w:rsidR="00477CE0" w:rsidRDefault="00477CE0" w:rsidP="000A35D1">
            <w:pPr>
              <w:widowControl/>
              <w:adjustRightInd/>
              <w:spacing w:before="60" w:after="60" w:line="240" w:lineRule="auto"/>
              <w:jc w:val="left"/>
              <w:textAlignment w:val="auto"/>
              <w:rPr>
                <w:rFonts w:ascii="Calibri" w:eastAsia="Calibri" w:hAnsi="Calibri" w:cs="Calibri"/>
                <w:bCs w:val="0"/>
                <w:color w:val="000000"/>
              </w:rPr>
            </w:pPr>
          </w:p>
          <w:p w14:paraId="0828B07F" w14:textId="1B636EB6" w:rsidR="00477CE0" w:rsidRPr="00801DC8" w:rsidRDefault="00477CE0" w:rsidP="000A35D1">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20</w:t>
            </w:r>
            <w:r w:rsidR="009A3088">
              <w:rPr>
                <w:sz w:val="16"/>
              </w:rPr>
              <w:fldChar w:fldCharType="begin">
                <w:ffData>
                  <w:name w:val="Texto23"/>
                  <w:enabled/>
                  <w:calcOnExit w:val="0"/>
                  <w:textInput/>
                </w:ffData>
              </w:fldChar>
            </w:r>
            <w:r w:rsidR="009A3088">
              <w:rPr>
                <w:sz w:val="16"/>
              </w:rPr>
              <w:instrText xml:space="preserve"> FORMTEXT </w:instrText>
            </w:r>
            <w:r w:rsidR="009A3088">
              <w:rPr>
                <w:sz w:val="16"/>
              </w:rPr>
            </w:r>
            <w:r w:rsidR="009A3088">
              <w:rPr>
                <w:sz w:val="16"/>
              </w:rPr>
              <w:fldChar w:fldCharType="separate"/>
            </w:r>
            <w:r w:rsidR="009A3088">
              <w:rPr>
                <w:noProof/>
                <w:sz w:val="16"/>
              </w:rPr>
              <w:t> </w:t>
            </w:r>
            <w:r w:rsidR="009A3088">
              <w:rPr>
                <w:noProof/>
                <w:sz w:val="16"/>
              </w:rPr>
              <w:t> </w:t>
            </w:r>
            <w:r w:rsidR="009A3088">
              <w:rPr>
                <w:noProof/>
                <w:sz w:val="16"/>
              </w:rPr>
              <w:t> </w:t>
            </w:r>
            <w:r w:rsidR="009A3088">
              <w:rPr>
                <w:noProof/>
                <w:sz w:val="16"/>
              </w:rPr>
              <w:t> </w:t>
            </w:r>
            <w:r w:rsidR="009A3088">
              <w:rPr>
                <w:noProof/>
                <w:sz w:val="16"/>
              </w:rPr>
              <w:t> </w:t>
            </w:r>
            <w:r w:rsidR="009A3088">
              <w:rPr>
                <w:sz w:val="16"/>
              </w:rPr>
              <w:fldChar w:fldCharType="end"/>
            </w:r>
          </w:p>
        </w:tc>
      </w:tr>
      <w:tr w:rsidR="00477CE0" w:rsidRPr="00801DC8" w14:paraId="4D92EA42" w14:textId="77777777" w:rsidTr="000A35D1">
        <w:tblPrEx>
          <w:shd w:val="clear" w:color="auto" w:fill="auto"/>
          <w:tblLook w:val="04A0" w:firstRow="1" w:lastRow="0" w:firstColumn="1" w:lastColumn="0" w:noHBand="0" w:noVBand="1"/>
        </w:tblPrEx>
        <w:tc>
          <w:tcPr>
            <w:tcW w:w="8222" w:type="dxa"/>
            <w:shd w:val="clear" w:color="auto" w:fill="D9D9D9"/>
            <w:vAlign w:val="center"/>
          </w:tcPr>
          <w:p w14:paraId="6E944917" w14:textId="77777777" w:rsidR="00477CE0" w:rsidRDefault="00477CE0" w:rsidP="000A35D1">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¿Ha participado anteriormente en la Fase II del Programa TICCámaras?</w:t>
            </w:r>
          </w:p>
          <w:p w14:paraId="49C4F1CA" w14:textId="77777777" w:rsidR="00477CE0" w:rsidRDefault="00477CE0" w:rsidP="000A35D1">
            <w:pPr>
              <w:widowControl/>
              <w:adjustRightInd/>
              <w:spacing w:before="60" w:after="60" w:line="240" w:lineRule="auto"/>
              <w:jc w:val="left"/>
              <w:textAlignment w:val="auto"/>
              <w:rPr>
                <w:rFonts w:ascii="Calibri" w:eastAsia="Calibri" w:hAnsi="Calibri" w:cs="Calibri"/>
                <w:b/>
                <w:iCs/>
                <w:color w:val="000000"/>
              </w:rPr>
            </w:pPr>
          </w:p>
          <w:p w14:paraId="237CA495" w14:textId="77777777" w:rsidR="00477CE0" w:rsidRDefault="00477CE0" w:rsidP="000A35D1">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En caso afirmativo indique el año</w:t>
            </w:r>
          </w:p>
        </w:tc>
        <w:tc>
          <w:tcPr>
            <w:tcW w:w="1701" w:type="dxa"/>
            <w:vAlign w:val="center"/>
          </w:tcPr>
          <w:p w14:paraId="7FC2A591" w14:textId="77777777" w:rsidR="00477CE0" w:rsidRDefault="00477CE0" w:rsidP="000A35D1">
            <w:pPr>
              <w:widowControl/>
              <w:adjustRightInd/>
              <w:spacing w:before="60" w:after="60" w:line="240" w:lineRule="auto"/>
              <w:jc w:val="left"/>
              <w:textAlignment w:val="auto"/>
              <w:rPr>
                <w:rFonts w:ascii="Calibri" w:eastAsia="Calibri" w:hAnsi="Calibri" w:cs="Calibri"/>
                <w:bCs w:val="0"/>
                <w:color w:val="000000"/>
              </w:rPr>
            </w:pPr>
          </w:p>
          <w:p w14:paraId="6956A9C7" w14:textId="31E42181"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1064827787"/>
                <w14:checkbox>
                  <w14:checked w14:val="0"/>
                  <w14:checkedState w14:val="2612" w14:font="MS Gothic"/>
                  <w14:uncheckedState w14:val="2610" w14:font="MS Gothic"/>
                </w14:checkbox>
              </w:sdtPr>
              <w:sdtEndPr/>
              <w:sdtContent>
                <w:r w:rsidR="00AF3A6A">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Sí </w:t>
            </w:r>
          </w:p>
          <w:p w14:paraId="3CBC2C1B" w14:textId="4EA4C4F2" w:rsidR="00477CE0"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847832360"/>
                <w14:checkbox>
                  <w14:checked w14:val="0"/>
                  <w14:checkedState w14:val="2612" w14:font="MS Gothic"/>
                  <w14:uncheckedState w14:val="2610" w14:font="MS Gothic"/>
                </w14:checkbox>
              </w:sdtPr>
              <w:sdtEndPr/>
              <w:sdtContent>
                <w:r w:rsidR="00AF3A6A">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No</w:t>
            </w:r>
          </w:p>
          <w:p w14:paraId="19F4E878" w14:textId="77777777" w:rsidR="00477CE0" w:rsidRDefault="00477CE0" w:rsidP="000A35D1">
            <w:pPr>
              <w:widowControl/>
              <w:adjustRightInd/>
              <w:spacing w:before="60" w:after="60" w:line="240" w:lineRule="auto"/>
              <w:jc w:val="left"/>
              <w:textAlignment w:val="auto"/>
              <w:rPr>
                <w:rFonts w:ascii="Calibri" w:eastAsia="Calibri" w:hAnsi="Calibri" w:cs="Calibri"/>
                <w:bCs w:val="0"/>
                <w:color w:val="000000"/>
              </w:rPr>
            </w:pPr>
          </w:p>
          <w:p w14:paraId="63870335" w14:textId="64AF7753" w:rsidR="00477CE0" w:rsidRDefault="00477CE0" w:rsidP="000A35D1">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20</w:t>
            </w:r>
            <w:r w:rsidR="009A3088">
              <w:rPr>
                <w:sz w:val="16"/>
              </w:rPr>
              <w:fldChar w:fldCharType="begin">
                <w:ffData>
                  <w:name w:val="Texto23"/>
                  <w:enabled/>
                  <w:calcOnExit w:val="0"/>
                  <w:textInput/>
                </w:ffData>
              </w:fldChar>
            </w:r>
            <w:r w:rsidR="009A3088">
              <w:rPr>
                <w:sz w:val="16"/>
              </w:rPr>
              <w:instrText xml:space="preserve"> FORMTEXT </w:instrText>
            </w:r>
            <w:r w:rsidR="009A3088">
              <w:rPr>
                <w:sz w:val="16"/>
              </w:rPr>
            </w:r>
            <w:r w:rsidR="009A3088">
              <w:rPr>
                <w:sz w:val="16"/>
              </w:rPr>
              <w:fldChar w:fldCharType="separate"/>
            </w:r>
            <w:r w:rsidR="009A3088">
              <w:rPr>
                <w:noProof/>
                <w:sz w:val="16"/>
              </w:rPr>
              <w:t> </w:t>
            </w:r>
            <w:r w:rsidR="009A3088">
              <w:rPr>
                <w:noProof/>
                <w:sz w:val="16"/>
              </w:rPr>
              <w:t> </w:t>
            </w:r>
            <w:r w:rsidR="009A3088">
              <w:rPr>
                <w:noProof/>
                <w:sz w:val="16"/>
              </w:rPr>
              <w:t> </w:t>
            </w:r>
            <w:r w:rsidR="009A3088">
              <w:rPr>
                <w:noProof/>
                <w:sz w:val="16"/>
              </w:rPr>
              <w:t> </w:t>
            </w:r>
            <w:r w:rsidR="009A3088">
              <w:rPr>
                <w:noProof/>
                <w:sz w:val="16"/>
              </w:rPr>
              <w:t> </w:t>
            </w:r>
            <w:r w:rsidR="009A3088">
              <w:rPr>
                <w:sz w:val="16"/>
              </w:rPr>
              <w:fldChar w:fldCharType="end"/>
            </w:r>
          </w:p>
        </w:tc>
      </w:tr>
      <w:tr w:rsidR="00477CE0" w:rsidRPr="00801DC8" w14:paraId="05C8EB50" w14:textId="77777777" w:rsidTr="000A35D1">
        <w:tblPrEx>
          <w:shd w:val="clear" w:color="auto" w:fill="auto"/>
          <w:tblLook w:val="04A0" w:firstRow="1" w:lastRow="0" w:firstColumn="1" w:lastColumn="0" w:noHBand="0" w:noVBand="1"/>
        </w:tblPrEx>
        <w:tc>
          <w:tcPr>
            <w:tcW w:w="8222" w:type="dxa"/>
            <w:shd w:val="clear" w:color="auto" w:fill="D9D9D9"/>
            <w:vAlign w:val="center"/>
          </w:tcPr>
          <w:p w14:paraId="1831D64C" w14:textId="77777777" w:rsidR="00477CE0" w:rsidRDefault="00477CE0" w:rsidP="000A35D1">
            <w:pPr>
              <w:spacing w:before="60" w:after="60"/>
              <w:rPr>
                <w:rFonts w:ascii="Calibri" w:eastAsia="Calibri" w:hAnsi="Calibri" w:cs="Calibri"/>
                <w:iCs/>
              </w:rPr>
            </w:pPr>
            <w:r w:rsidRPr="005A7665">
              <w:rPr>
                <w:b/>
                <w:bCs w:val="0"/>
                <w:color w:val="000000"/>
              </w:rPr>
              <w:t>¿</w:t>
            </w:r>
            <w:r w:rsidRPr="005A7665">
              <w:rPr>
                <w:rFonts w:ascii="Calibri" w:eastAsia="Calibri" w:hAnsi="Calibri" w:cs="Calibri"/>
                <w:b/>
                <w:iCs/>
                <w:color w:val="000000"/>
              </w:rPr>
              <w:t>Ha participado anteriormente en un programa similar de Asesoramiento en la incorporación de las TIC en las pymes, de organismos de Promoción de las TIC de las Comunidades Autónomas, de organismos públicos regionales o locales o de Cámaras de Comercio, siempre que cumplan los requisitos del anexo a la presente convocatoria, y cuenta con un Diagnóstico que cumple los requisitos del anexo a la presente convocatoria?</w:t>
            </w:r>
            <w:r w:rsidRPr="005A7665">
              <w:t xml:space="preserve"> </w:t>
            </w:r>
            <w:r w:rsidRPr="005A7665">
              <w:rPr>
                <w:rStyle w:val="Refdenotaalpie"/>
                <w:rFonts w:ascii="Calibri" w:eastAsia="Calibri" w:hAnsi="Calibri" w:cs="Calibri"/>
                <w:iCs/>
              </w:rPr>
              <w:footnoteReference w:id="3"/>
            </w:r>
            <w:r w:rsidRPr="005A7665">
              <w:rPr>
                <w:rFonts w:ascii="Calibri" w:eastAsia="Calibri" w:hAnsi="Calibri" w:cs="Calibri"/>
                <w:iCs/>
                <w:vertAlign w:val="superscript"/>
              </w:rPr>
              <w:t xml:space="preserve">. </w:t>
            </w:r>
            <w:r w:rsidRPr="005A7665">
              <w:rPr>
                <w:rFonts w:ascii="Calibri" w:eastAsia="Calibri" w:hAnsi="Calibri" w:cs="Calibri"/>
                <w:iCs/>
              </w:rPr>
              <w:t xml:space="preserve"> </w:t>
            </w:r>
          </w:p>
          <w:p w14:paraId="4AF6DFCD" w14:textId="77777777" w:rsidR="00477CE0" w:rsidRPr="005A7665" w:rsidRDefault="00477CE0" w:rsidP="000A35D1">
            <w:pPr>
              <w:spacing w:before="60" w:after="60"/>
              <w:rPr>
                <w:rFonts w:ascii="Calibri" w:eastAsia="Calibri" w:hAnsi="Calibri" w:cs="Calibri"/>
                <w:b/>
                <w:iCs/>
                <w:color w:val="000000"/>
              </w:rPr>
            </w:pPr>
            <w:r w:rsidRPr="005A7665">
              <w:rPr>
                <w:rFonts w:ascii="Calibri" w:eastAsia="Calibri" w:hAnsi="Calibri" w:cs="Calibri"/>
                <w:b/>
                <w:iCs/>
              </w:rPr>
              <w:t>En caso afirmativo indique el año</w:t>
            </w:r>
          </w:p>
        </w:tc>
        <w:tc>
          <w:tcPr>
            <w:tcW w:w="1701" w:type="dxa"/>
            <w:vAlign w:val="center"/>
          </w:tcPr>
          <w:p w14:paraId="7BF48C2B" w14:textId="77777777" w:rsidR="00477CE0" w:rsidRDefault="00477CE0" w:rsidP="000A35D1">
            <w:pPr>
              <w:widowControl/>
              <w:adjustRightInd/>
              <w:spacing w:before="60" w:after="60" w:line="240" w:lineRule="auto"/>
              <w:jc w:val="left"/>
              <w:textAlignment w:val="auto"/>
              <w:rPr>
                <w:rFonts w:ascii="Calibri" w:eastAsia="Calibri" w:hAnsi="Calibri" w:cs="Calibri"/>
                <w:bCs w:val="0"/>
                <w:color w:val="000000"/>
              </w:rPr>
            </w:pPr>
          </w:p>
          <w:p w14:paraId="6FB23F82" w14:textId="44E3FE36"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1454375528"/>
                <w14:checkbox>
                  <w14:checked w14:val="0"/>
                  <w14:checkedState w14:val="2612" w14:font="MS Gothic"/>
                  <w14:uncheckedState w14:val="2610" w14:font="MS Gothic"/>
                </w14:checkbox>
              </w:sdtPr>
              <w:sdtEndPr/>
              <w:sdtContent>
                <w:r w:rsidR="00AF3A6A">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Sí </w:t>
            </w:r>
          </w:p>
          <w:p w14:paraId="243B6207" w14:textId="49E91E21" w:rsidR="00477CE0"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1107122008"/>
                <w14:checkbox>
                  <w14:checked w14:val="0"/>
                  <w14:checkedState w14:val="2612" w14:font="MS Gothic"/>
                  <w14:uncheckedState w14:val="2610" w14:font="MS Gothic"/>
                </w14:checkbox>
              </w:sdtPr>
              <w:sdtEndPr/>
              <w:sdtContent>
                <w:r w:rsidR="00AF3A6A">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No</w:t>
            </w:r>
          </w:p>
          <w:p w14:paraId="152C6D81" w14:textId="77777777" w:rsidR="00477CE0" w:rsidRDefault="00477CE0" w:rsidP="000A35D1">
            <w:pPr>
              <w:widowControl/>
              <w:adjustRightInd/>
              <w:spacing w:before="60" w:after="60" w:line="240" w:lineRule="auto"/>
              <w:jc w:val="left"/>
              <w:textAlignment w:val="auto"/>
              <w:rPr>
                <w:rFonts w:ascii="Calibri" w:eastAsia="Calibri" w:hAnsi="Calibri" w:cs="Calibri"/>
                <w:bCs w:val="0"/>
                <w:color w:val="000000"/>
              </w:rPr>
            </w:pPr>
          </w:p>
          <w:p w14:paraId="6471A1DD" w14:textId="77777777" w:rsidR="00477CE0" w:rsidRDefault="00477CE0" w:rsidP="000A35D1">
            <w:pPr>
              <w:widowControl/>
              <w:adjustRightInd/>
              <w:spacing w:before="60" w:after="60" w:line="240" w:lineRule="auto"/>
              <w:jc w:val="left"/>
              <w:textAlignment w:val="auto"/>
              <w:rPr>
                <w:rFonts w:ascii="Calibri" w:eastAsia="Calibri" w:hAnsi="Calibri" w:cs="Calibri"/>
                <w:bCs w:val="0"/>
                <w:color w:val="000000"/>
              </w:rPr>
            </w:pPr>
          </w:p>
          <w:p w14:paraId="765B775E" w14:textId="77777777" w:rsidR="00477CE0" w:rsidRDefault="00477CE0" w:rsidP="000A35D1">
            <w:pPr>
              <w:widowControl/>
              <w:adjustRightInd/>
              <w:spacing w:before="60" w:after="60" w:line="240" w:lineRule="auto"/>
              <w:jc w:val="left"/>
              <w:textAlignment w:val="auto"/>
              <w:rPr>
                <w:rFonts w:ascii="Calibri" w:eastAsia="Calibri" w:hAnsi="Calibri" w:cs="Calibri"/>
                <w:bCs w:val="0"/>
                <w:color w:val="000000"/>
              </w:rPr>
            </w:pPr>
          </w:p>
          <w:p w14:paraId="2DFF5A6B" w14:textId="77777777" w:rsidR="00477CE0" w:rsidRDefault="00477CE0" w:rsidP="000A35D1">
            <w:pPr>
              <w:widowControl/>
              <w:adjustRightInd/>
              <w:spacing w:before="60" w:after="60" w:line="240" w:lineRule="auto"/>
              <w:jc w:val="left"/>
              <w:textAlignment w:val="auto"/>
              <w:rPr>
                <w:rFonts w:ascii="Calibri" w:eastAsia="Calibri" w:hAnsi="Calibri" w:cs="Calibri"/>
                <w:bCs w:val="0"/>
                <w:color w:val="000000"/>
              </w:rPr>
            </w:pPr>
          </w:p>
          <w:p w14:paraId="383C8BB8" w14:textId="1B1079D0" w:rsidR="00477CE0" w:rsidRDefault="00477CE0" w:rsidP="000A35D1">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20</w:t>
            </w:r>
            <w:r w:rsidR="009A3088">
              <w:rPr>
                <w:sz w:val="16"/>
              </w:rPr>
              <w:fldChar w:fldCharType="begin">
                <w:ffData>
                  <w:name w:val="Texto23"/>
                  <w:enabled/>
                  <w:calcOnExit w:val="0"/>
                  <w:textInput/>
                </w:ffData>
              </w:fldChar>
            </w:r>
            <w:r w:rsidR="009A3088">
              <w:rPr>
                <w:sz w:val="16"/>
              </w:rPr>
              <w:instrText xml:space="preserve"> FORMTEXT </w:instrText>
            </w:r>
            <w:r w:rsidR="009A3088">
              <w:rPr>
                <w:sz w:val="16"/>
              </w:rPr>
            </w:r>
            <w:r w:rsidR="009A3088">
              <w:rPr>
                <w:sz w:val="16"/>
              </w:rPr>
              <w:fldChar w:fldCharType="separate"/>
            </w:r>
            <w:r w:rsidR="009A3088">
              <w:rPr>
                <w:noProof/>
                <w:sz w:val="16"/>
              </w:rPr>
              <w:t> </w:t>
            </w:r>
            <w:r w:rsidR="009A3088">
              <w:rPr>
                <w:noProof/>
                <w:sz w:val="16"/>
              </w:rPr>
              <w:t> </w:t>
            </w:r>
            <w:r w:rsidR="009A3088">
              <w:rPr>
                <w:noProof/>
                <w:sz w:val="16"/>
              </w:rPr>
              <w:t> </w:t>
            </w:r>
            <w:r w:rsidR="009A3088">
              <w:rPr>
                <w:noProof/>
                <w:sz w:val="16"/>
              </w:rPr>
              <w:t> </w:t>
            </w:r>
            <w:r w:rsidR="009A3088">
              <w:rPr>
                <w:noProof/>
                <w:sz w:val="16"/>
              </w:rPr>
              <w:t> </w:t>
            </w:r>
            <w:r w:rsidR="009A3088">
              <w:rPr>
                <w:sz w:val="16"/>
              </w:rPr>
              <w:fldChar w:fldCharType="end"/>
            </w:r>
          </w:p>
        </w:tc>
      </w:tr>
      <w:tr w:rsidR="00477CE0" w:rsidRPr="00801DC8" w14:paraId="446BECB9" w14:textId="77777777" w:rsidTr="000A35D1">
        <w:tblPrEx>
          <w:shd w:val="clear" w:color="auto" w:fill="auto"/>
          <w:tblLook w:val="04A0" w:firstRow="1" w:lastRow="0" w:firstColumn="1" w:lastColumn="0" w:noHBand="0" w:noVBand="1"/>
        </w:tblPrEx>
        <w:tc>
          <w:tcPr>
            <w:tcW w:w="8222" w:type="dxa"/>
            <w:shd w:val="clear" w:color="auto" w:fill="D9D9D9"/>
            <w:vAlign w:val="center"/>
          </w:tcPr>
          <w:p w14:paraId="07F80AE5" w14:textId="77777777" w:rsidR="00477CE0" w:rsidRPr="00801DC8" w:rsidRDefault="00477CE0" w:rsidP="000A35D1">
            <w:pPr>
              <w:widowControl/>
              <w:adjustRightInd/>
              <w:spacing w:before="60" w:after="60" w:line="240" w:lineRule="auto"/>
              <w:textAlignment w:val="auto"/>
              <w:rPr>
                <w:rFonts w:ascii="Calibri" w:eastAsia="Calibri" w:hAnsi="Calibri" w:cs="Calibri"/>
                <w:b/>
                <w:iCs/>
                <w:color w:val="000000"/>
                <w:u w:val="single"/>
              </w:rPr>
            </w:pPr>
            <w:r w:rsidRPr="00801DC8">
              <w:rPr>
                <w:rFonts w:ascii="Calibri" w:eastAsia="Calibri" w:hAnsi="Calibri" w:cs="Calibri"/>
                <w:b/>
                <w:iCs/>
                <w:color w:val="000000"/>
              </w:rPr>
              <w:t xml:space="preserve">¿Ha obtenido el solicitante subvenciones procedentes de cualquier Administración o Ente público, nacional o internacional sujetas a normativa de </w:t>
            </w:r>
            <w:r w:rsidRPr="00801DC8">
              <w:rPr>
                <w:rFonts w:ascii="Calibri" w:eastAsia="Calibri" w:hAnsi="Calibri" w:cs="Calibri"/>
                <w:b/>
                <w:i/>
                <w:iCs/>
                <w:color w:val="000000"/>
              </w:rPr>
              <w:t>mínimis</w:t>
            </w:r>
            <w:r w:rsidRPr="00801DC8">
              <w:rPr>
                <w:rFonts w:ascii="Calibri" w:eastAsia="Calibri" w:hAnsi="Calibri" w:cs="Calibri"/>
                <w:b/>
                <w:iCs/>
                <w:color w:val="000000"/>
              </w:rPr>
              <w:t xml:space="preserve"> que, acumuladas, superen los 200.000 euros en el último período de tres años incluyendo las cuantías que se solicitan al Programa </w:t>
            </w:r>
            <w:r>
              <w:rPr>
                <w:rFonts w:ascii="Calibri" w:eastAsia="Calibri" w:hAnsi="Calibri" w:cs="Calibri"/>
                <w:b/>
                <w:iCs/>
                <w:color w:val="000000"/>
              </w:rPr>
              <w:t>TICCámaras</w:t>
            </w:r>
            <w:r w:rsidRPr="00801DC8">
              <w:rPr>
                <w:rFonts w:ascii="Calibri" w:eastAsia="Calibri" w:hAnsi="Calibri" w:cs="Calibri"/>
                <w:b/>
                <w:iCs/>
                <w:color w:val="000000"/>
              </w:rPr>
              <w:t>?</w:t>
            </w:r>
          </w:p>
        </w:tc>
        <w:tc>
          <w:tcPr>
            <w:tcW w:w="1701" w:type="dxa"/>
            <w:vAlign w:val="center"/>
          </w:tcPr>
          <w:p w14:paraId="51C6BAD2" w14:textId="4196CF2A"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1909059261"/>
                <w14:checkbox>
                  <w14:checked w14:val="0"/>
                  <w14:checkedState w14:val="2612" w14:font="MS Gothic"/>
                  <w14:uncheckedState w14:val="2610" w14:font="MS Gothic"/>
                </w14:checkbox>
              </w:sdtPr>
              <w:sdtEndPr/>
              <w:sdtContent>
                <w:r w:rsidR="00AF3A6A">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Sí </w:t>
            </w:r>
          </w:p>
          <w:p w14:paraId="4FF9FD01" w14:textId="16344002"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1042277531"/>
                <w14:checkbox>
                  <w14:checked w14:val="0"/>
                  <w14:checkedState w14:val="2612" w14:font="MS Gothic"/>
                  <w14:uncheckedState w14:val="2610" w14:font="MS Gothic"/>
                </w14:checkbox>
              </w:sdtPr>
              <w:sdtEndPr/>
              <w:sdtContent>
                <w:r w:rsidR="00AF3A6A">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No</w:t>
            </w:r>
          </w:p>
        </w:tc>
      </w:tr>
      <w:tr w:rsidR="00477CE0" w:rsidRPr="00801DC8" w14:paraId="3B582325" w14:textId="77777777" w:rsidTr="000A35D1">
        <w:tblPrEx>
          <w:shd w:val="clear" w:color="auto" w:fill="auto"/>
          <w:tblLook w:val="04A0" w:firstRow="1" w:lastRow="0" w:firstColumn="1" w:lastColumn="0" w:noHBand="0" w:noVBand="1"/>
        </w:tblPrEx>
        <w:trPr>
          <w:trHeight w:val="689"/>
        </w:trPr>
        <w:tc>
          <w:tcPr>
            <w:tcW w:w="8222" w:type="dxa"/>
            <w:shd w:val="clear" w:color="auto" w:fill="D9D9D9"/>
            <w:vAlign w:val="center"/>
          </w:tcPr>
          <w:p w14:paraId="7B655B7B" w14:textId="77777777" w:rsidR="00477CE0" w:rsidRPr="00F5261C" w:rsidRDefault="00477CE0" w:rsidP="000A35D1">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 xml:space="preserve">¿Conoce y está dispuesto el solicitante a cumplir las condiciones del Programa que se recogen en la convocatoria de ayudas publicada? </w:t>
            </w:r>
          </w:p>
        </w:tc>
        <w:tc>
          <w:tcPr>
            <w:tcW w:w="1701" w:type="dxa"/>
            <w:vAlign w:val="center"/>
          </w:tcPr>
          <w:p w14:paraId="7A737B8F" w14:textId="3B86629E"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741793241"/>
                <w14:checkbox>
                  <w14:checked w14:val="0"/>
                  <w14:checkedState w14:val="2612" w14:font="MS Gothic"/>
                  <w14:uncheckedState w14:val="2610" w14:font="MS Gothic"/>
                </w14:checkbox>
              </w:sdtPr>
              <w:sdtEndPr/>
              <w:sdtContent>
                <w:r w:rsidR="00AF3A6A">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w:t>
            </w:r>
            <w:r w:rsidR="00477CE0" w:rsidRPr="0009027E">
              <w:rPr>
                <w:rFonts w:ascii="Calibri" w:eastAsia="Calibri" w:hAnsi="Calibri" w:cs="Calibri"/>
                <w:bCs w:val="0"/>
                <w:color w:val="000000"/>
              </w:rPr>
              <w:t>Sí, estoy de acuerdo.</w:t>
            </w:r>
          </w:p>
        </w:tc>
      </w:tr>
      <w:tr w:rsidR="00477CE0" w:rsidRPr="00801DC8" w14:paraId="617235DD" w14:textId="77777777" w:rsidTr="000A35D1">
        <w:tblPrEx>
          <w:shd w:val="clear" w:color="auto" w:fill="auto"/>
          <w:tblLook w:val="04A0" w:firstRow="1" w:lastRow="0" w:firstColumn="1" w:lastColumn="0" w:noHBand="0" w:noVBand="1"/>
        </w:tblPrEx>
        <w:trPr>
          <w:trHeight w:val="79"/>
        </w:trPr>
        <w:tc>
          <w:tcPr>
            <w:tcW w:w="8222" w:type="dxa"/>
            <w:shd w:val="clear" w:color="auto" w:fill="D9D9D9"/>
            <w:vAlign w:val="center"/>
          </w:tcPr>
          <w:p w14:paraId="3F492892" w14:textId="77777777" w:rsidR="00477CE0" w:rsidRPr="00293A8A" w:rsidRDefault="00477CE0" w:rsidP="000A35D1">
            <w:pPr>
              <w:spacing w:before="120"/>
              <w:rPr>
                <w:rFonts w:cs="Arial"/>
                <w:sz w:val="16"/>
                <w:szCs w:val="16"/>
              </w:rPr>
            </w:pPr>
            <w:r w:rsidRPr="0002472D">
              <w:rPr>
                <w:rFonts w:cs="Arial"/>
                <w:sz w:val="16"/>
                <w:szCs w:val="16"/>
              </w:rPr>
              <w:t xml:space="preserve">De acuerdo con lo establecido en la Ley Orgánica de Protección </w:t>
            </w:r>
            <w:r>
              <w:rPr>
                <w:rFonts w:cs="Arial"/>
                <w:sz w:val="16"/>
                <w:szCs w:val="16"/>
              </w:rPr>
              <w:t xml:space="preserve">de Datos de Carácter Personal, doy mi </w:t>
            </w:r>
            <w:r w:rsidRPr="0002472D">
              <w:rPr>
                <w:rFonts w:cs="Arial"/>
                <w:sz w:val="16"/>
                <w:szCs w:val="16"/>
              </w:rPr>
              <w:t>consentimiento expreso para que los datos incluidos en este formulario electrónico sean tratados de acuerdo a lo establecido en el documento que rige esta convocatoria, documento que he leído y entiendo</w:t>
            </w:r>
            <w:r>
              <w:rPr>
                <w:rFonts w:cs="Arial"/>
                <w:sz w:val="16"/>
                <w:szCs w:val="16"/>
              </w:rPr>
              <w:t>.</w:t>
            </w:r>
          </w:p>
        </w:tc>
        <w:tc>
          <w:tcPr>
            <w:tcW w:w="1701" w:type="dxa"/>
            <w:vAlign w:val="center"/>
          </w:tcPr>
          <w:p w14:paraId="74A6329E" w14:textId="77777777" w:rsidR="00477CE0" w:rsidRDefault="00477CE0" w:rsidP="000A35D1">
            <w:pPr>
              <w:widowControl/>
              <w:adjustRightInd/>
              <w:spacing w:before="60" w:after="60" w:line="240" w:lineRule="auto"/>
              <w:jc w:val="left"/>
              <w:textAlignment w:val="auto"/>
              <w:rPr>
                <w:rFonts w:ascii="Calibri" w:eastAsia="Calibri" w:hAnsi="Calibri" w:cs="Calibri"/>
                <w:bCs w:val="0"/>
                <w:color w:val="000000"/>
              </w:rPr>
            </w:pPr>
          </w:p>
          <w:p w14:paraId="26F0BF7A" w14:textId="0D3CC4ED"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351109492"/>
                <w14:checkbox>
                  <w14:checked w14:val="0"/>
                  <w14:checkedState w14:val="2612" w14:font="MS Gothic"/>
                  <w14:uncheckedState w14:val="2610" w14:font="MS Gothic"/>
                </w14:checkbox>
              </w:sdtPr>
              <w:sdtEndPr/>
              <w:sdtContent>
                <w:r w:rsidR="00AF3A6A">
                  <w:rPr>
                    <w:rFonts w:ascii="MS Gothic" w:eastAsia="MS Gothic" w:hAnsi="MS Gothic" w:cs="Calibri" w:hint="eastAsia"/>
                    <w:bCs w:val="0"/>
                    <w:color w:val="000000"/>
                  </w:rPr>
                  <w:t>☐</w:t>
                </w:r>
              </w:sdtContent>
            </w:sdt>
            <w:r w:rsidR="00477CE0">
              <w:rPr>
                <w:rFonts w:ascii="Calibri" w:eastAsia="Calibri" w:hAnsi="Calibri" w:cs="Calibri"/>
                <w:bCs w:val="0"/>
                <w:color w:val="000000"/>
              </w:rPr>
              <w:t xml:space="preserve"> Sí, doy mi consentimiento</w:t>
            </w:r>
          </w:p>
          <w:p w14:paraId="7CEE6A55" w14:textId="77777777" w:rsidR="00477CE0" w:rsidRPr="00801DC8" w:rsidRDefault="00477CE0" w:rsidP="000A35D1">
            <w:pPr>
              <w:widowControl/>
              <w:adjustRightInd/>
              <w:spacing w:before="60" w:after="60" w:line="240" w:lineRule="auto"/>
              <w:jc w:val="left"/>
              <w:textAlignment w:val="auto"/>
              <w:rPr>
                <w:rFonts w:ascii="Calibri" w:eastAsia="Calibri" w:hAnsi="Calibri" w:cs="Calibri"/>
                <w:bCs w:val="0"/>
                <w:color w:val="000000"/>
              </w:rPr>
            </w:pPr>
          </w:p>
        </w:tc>
      </w:tr>
      <w:tr w:rsidR="00477CE0" w:rsidRPr="00801DC8" w14:paraId="6697A1F4" w14:textId="77777777" w:rsidTr="000A35D1">
        <w:tblPrEx>
          <w:shd w:val="clear" w:color="auto" w:fill="auto"/>
          <w:tblLook w:val="04A0" w:firstRow="1" w:lastRow="0" w:firstColumn="1" w:lastColumn="0" w:noHBand="0" w:noVBand="1"/>
        </w:tblPrEx>
        <w:trPr>
          <w:trHeight w:val="79"/>
        </w:trPr>
        <w:tc>
          <w:tcPr>
            <w:tcW w:w="8222" w:type="dxa"/>
            <w:shd w:val="clear" w:color="auto" w:fill="D9D9D9"/>
            <w:vAlign w:val="center"/>
          </w:tcPr>
          <w:p w14:paraId="75894A34" w14:textId="77777777" w:rsidR="00477CE0" w:rsidRPr="000A1ECE" w:rsidRDefault="00477CE0" w:rsidP="000A35D1">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p>
        </w:tc>
        <w:tc>
          <w:tcPr>
            <w:tcW w:w="1701" w:type="dxa"/>
            <w:vAlign w:val="center"/>
          </w:tcPr>
          <w:p w14:paraId="2EF0B4D0" w14:textId="77777777" w:rsidR="00477CE0" w:rsidRDefault="00477CE0" w:rsidP="000A35D1">
            <w:pPr>
              <w:widowControl/>
              <w:adjustRightInd/>
              <w:spacing w:before="60" w:after="60" w:line="240" w:lineRule="auto"/>
              <w:jc w:val="left"/>
              <w:textAlignment w:val="auto"/>
              <w:rPr>
                <w:rFonts w:ascii="Calibri" w:eastAsia="Calibri" w:hAnsi="Calibri" w:cs="Calibri"/>
                <w:bCs w:val="0"/>
                <w:color w:val="000000"/>
              </w:rPr>
            </w:pPr>
          </w:p>
          <w:p w14:paraId="63555611" w14:textId="0644C210" w:rsidR="00477CE0" w:rsidRPr="00801DC8" w:rsidRDefault="00EE334B" w:rsidP="000A35D1">
            <w:pPr>
              <w:widowControl/>
              <w:adjustRightInd/>
              <w:spacing w:before="60" w:after="60" w:line="240" w:lineRule="auto"/>
              <w:jc w:val="left"/>
              <w:textAlignment w:val="auto"/>
              <w:rPr>
                <w:rFonts w:ascii="Calibri" w:eastAsia="Calibri" w:hAnsi="Calibri" w:cs="Calibri"/>
                <w:bCs w:val="0"/>
                <w:color w:val="000000"/>
              </w:rPr>
            </w:pPr>
            <w:sdt>
              <w:sdtPr>
                <w:rPr>
                  <w:rFonts w:ascii="Calibri" w:eastAsia="Calibri" w:hAnsi="Calibri" w:cs="Calibri"/>
                  <w:bCs w:val="0"/>
                  <w:color w:val="000000"/>
                </w:rPr>
                <w:id w:val="63607881"/>
                <w14:checkbox>
                  <w14:checked w14:val="0"/>
                  <w14:checkedState w14:val="2612" w14:font="MS Gothic"/>
                  <w14:uncheckedState w14:val="2610" w14:font="MS Gothic"/>
                </w14:checkbox>
              </w:sdtPr>
              <w:sdtEndPr/>
              <w:sdtContent>
                <w:r w:rsidR="00AF3A6A">
                  <w:rPr>
                    <w:rFonts w:ascii="MS Gothic" w:eastAsia="MS Gothic" w:hAnsi="MS Gothic" w:cs="Calibri" w:hint="eastAsia"/>
                    <w:bCs w:val="0"/>
                    <w:color w:val="000000"/>
                  </w:rPr>
                  <w:t>☐</w:t>
                </w:r>
              </w:sdtContent>
            </w:sdt>
            <w:r w:rsidR="00477CE0" w:rsidRPr="00801DC8">
              <w:rPr>
                <w:rFonts w:ascii="Calibri" w:eastAsia="Calibri" w:hAnsi="Calibri" w:cs="Calibri"/>
                <w:bCs w:val="0"/>
                <w:color w:val="000000"/>
              </w:rPr>
              <w:t xml:space="preserve"> Sí </w:t>
            </w:r>
          </w:p>
          <w:p w14:paraId="5BD3C774" w14:textId="77777777" w:rsidR="00477CE0" w:rsidRPr="00801DC8" w:rsidRDefault="00477CE0" w:rsidP="000A35D1">
            <w:pPr>
              <w:widowControl/>
              <w:adjustRightInd/>
              <w:spacing w:before="60" w:after="60" w:line="240" w:lineRule="auto"/>
              <w:jc w:val="left"/>
              <w:textAlignment w:val="auto"/>
              <w:rPr>
                <w:rFonts w:ascii="Calibri" w:eastAsia="Calibri" w:hAnsi="Calibri" w:cs="Calibri"/>
                <w:bCs w:val="0"/>
                <w:color w:val="000000"/>
              </w:rPr>
            </w:pPr>
          </w:p>
        </w:tc>
      </w:tr>
    </w:tbl>
    <w:p w14:paraId="622CEE4C" w14:textId="77777777" w:rsidR="00477CE0" w:rsidRDefault="00477CE0" w:rsidP="00477CE0">
      <w:pPr>
        <w:spacing w:before="120" w:after="120"/>
      </w:pPr>
    </w:p>
    <w:p w14:paraId="70BEBF96" w14:textId="77777777" w:rsidR="00477CE0" w:rsidRPr="00CC09B9" w:rsidRDefault="00477CE0" w:rsidP="00477CE0">
      <w:pPr>
        <w:tabs>
          <w:tab w:val="left" w:pos="1155"/>
        </w:tabs>
        <w:rPr>
          <w:rFonts w:cs="Arial"/>
        </w:rPr>
      </w:pPr>
      <w:r w:rsidRPr="00CC09B9">
        <w:rPr>
          <w:rFonts w:cs="Arial"/>
        </w:rPr>
        <w:t>De conformidad con los datos anteriormente expuestos,</w:t>
      </w:r>
    </w:p>
    <w:p w14:paraId="60C8BF7F" w14:textId="77777777" w:rsidR="00477CE0" w:rsidRPr="00CC09B9" w:rsidRDefault="00477CE0" w:rsidP="00477CE0">
      <w:pPr>
        <w:tabs>
          <w:tab w:val="left" w:pos="1155"/>
        </w:tabs>
        <w:rPr>
          <w:rFonts w:cs="Arial"/>
        </w:rPr>
      </w:pPr>
    </w:p>
    <w:p w14:paraId="10675B75" w14:textId="392D53F2" w:rsidR="00477CE0" w:rsidRPr="00CC09B9" w:rsidRDefault="009A3088" w:rsidP="00477CE0">
      <w:pPr>
        <w:tabs>
          <w:tab w:val="left" w:pos="1155"/>
        </w:tabs>
        <w:rPr>
          <w:rFonts w:cs="Arial"/>
        </w:rPr>
      </w:pP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t xml:space="preserve"> </w:t>
      </w:r>
      <w:proofErr w:type="gramStart"/>
      <w:r w:rsidR="00477CE0" w:rsidRPr="00CC09B9">
        <w:rPr>
          <w:rFonts w:cs="Arial"/>
        </w:rPr>
        <w:t>representante</w:t>
      </w:r>
      <w:proofErr w:type="gramEnd"/>
      <w:r w:rsidR="00477CE0" w:rsidRPr="00CC09B9">
        <w:rPr>
          <w:rFonts w:cs="Arial"/>
        </w:rPr>
        <w:t xml:space="preserve"> de la Empresa</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00477CE0" w:rsidRPr="00CC09B9">
        <w:rPr>
          <w:rFonts w:cs="Arial"/>
        </w:rPr>
        <w:t>con CIF</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00477CE0" w:rsidRPr="00CC09B9">
        <w:rPr>
          <w:rFonts w:cs="Arial"/>
        </w:rPr>
        <w:t>y domicilio a efectos de notificaciones 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00477CE0" w:rsidRPr="00CC09B9">
        <w:rPr>
          <w:rFonts w:cs="Arial"/>
        </w:rPr>
        <w:t>SOLICITO a la Cámara de Comercio de</w:t>
      </w:r>
      <w:r>
        <w:rPr>
          <w:rFonts w:cs="Arial"/>
        </w:rPr>
        <w:t xml:space="preserve"> Valencia</w:t>
      </w:r>
      <w:r w:rsidR="00477CE0" w:rsidRPr="00CC09B9">
        <w:rPr>
          <w:rFonts w:cs="Arial"/>
        </w:rPr>
        <w:t xml:space="preserve">  la participación en </w:t>
      </w:r>
      <w:r w:rsidR="00477CE0">
        <w:rPr>
          <w:rFonts w:cs="Arial"/>
        </w:rPr>
        <w:t>el Programa TICCámaras</w:t>
      </w:r>
      <w:r w:rsidR="00477CE0" w:rsidRPr="00CC09B9">
        <w:rPr>
          <w:rFonts w:cs="Arial"/>
        </w:rPr>
        <w:t xml:space="preserve"> dentro del “</w:t>
      </w:r>
      <w:r w:rsidR="00477CE0" w:rsidRPr="00875F6F">
        <w:rPr>
          <w:rFonts w:cs="Arial"/>
        </w:rPr>
        <w:t>“Programa Operativo de Crecimiento Inteligente FEDER 2014-20”</w:t>
      </w:r>
      <w:r w:rsidR="00477CE0" w:rsidRPr="00CC09B9">
        <w:rPr>
          <w:rFonts w:cs="Arial"/>
        </w:rPr>
        <w:t xml:space="preserve">”. </w:t>
      </w:r>
    </w:p>
    <w:p w14:paraId="682C55B1" w14:textId="0EC1EB10" w:rsidR="00477CE0" w:rsidRPr="00CC09B9" w:rsidRDefault="00477CE0" w:rsidP="00477CE0">
      <w:pPr>
        <w:tabs>
          <w:tab w:val="left" w:pos="1155"/>
        </w:tabs>
        <w:rPr>
          <w:rFonts w:cs="Arial"/>
        </w:rPr>
      </w:pPr>
      <w:r w:rsidRPr="00CC09B9">
        <w:rPr>
          <w:rFonts w:cs="Arial"/>
        </w:rPr>
        <w:t>Firma</w:t>
      </w:r>
      <w:r w:rsidR="009A3088">
        <w:rPr>
          <w:rFonts w:cs="Arial"/>
        </w:rPr>
        <w:br/>
      </w:r>
    </w:p>
    <w:p w14:paraId="07E05E5E" w14:textId="406387B9" w:rsidR="00477CE0" w:rsidRDefault="00477CE0" w:rsidP="00477CE0">
      <w:pPr>
        <w:tabs>
          <w:tab w:val="left" w:pos="1155"/>
        </w:tabs>
        <w:rPr>
          <w:rFonts w:cs="Arial"/>
        </w:rPr>
      </w:pPr>
      <w:r w:rsidRPr="00CC09B9">
        <w:rPr>
          <w:rFonts w:cs="Arial"/>
        </w:rPr>
        <w:t>Representante de la Empresa</w:t>
      </w:r>
    </w:p>
    <w:p w14:paraId="455AA5EA" w14:textId="77777777" w:rsidR="009A3088" w:rsidRDefault="009A3088" w:rsidP="00477CE0">
      <w:pPr>
        <w:tabs>
          <w:tab w:val="left" w:pos="1155"/>
        </w:tabs>
        <w:rPr>
          <w:rFonts w:cs="Arial"/>
        </w:rPr>
      </w:pPr>
    </w:p>
    <w:p w14:paraId="4590E150" w14:textId="77777777" w:rsidR="00477CE0" w:rsidRPr="00CC09B9" w:rsidRDefault="00477CE0" w:rsidP="00477CE0">
      <w:pPr>
        <w:tabs>
          <w:tab w:val="left" w:pos="1155"/>
        </w:tabs>
        <w:rPr>
          <w:rFonts w:cs="Arial"/>
        </w:rPr>
      </w:pPr>
    </w:p>
    <w:p w14:paraId="6220977F" w14:textId="77777777" w:rsidR="00477CE0" w:rsidRDefault="00477CE0" w:rsidP="00477CE0">
      <w:pPr>
        <w:tabs>
          <w:tab w:val="left" w:pos="1155"/>
        </w:tabs>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de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tbl>
      <w:tblPr>
        <w:tblpPr w:leftFromText="141" w:rightFromText="141" w:vertAnchor="text" w:horzAnchor="margin" w:tblpY="12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477CE0" w14:paraId="170CC700" w14:textId="77777777" w:rsidTr="000A35D1">
        <w:tc>
          <w:tcPr>
            <w:tcW w:w="9039" w:type="dxa"/>
          </w:tcPr>
          <w:p w14:paraId="1760D063" w14:textId="77777777" w:rsidR="00477CE0" w:rsidRPr="005D3B48" w:rsidRDefault="00477CE0" w:rsidP="000A35D1">
            <w:pPr>
              <w:spacing w:before="120"/>
              <w:rPr>
                <w:rFonts w:ascii="Calibri" w:hAnsi="Calibri" w:cs="Arial"/>
              </w:rPr>
            </w:pPr>
            <w:r w:rsidRPr="005D3B48">
              <w:rPr>
                <w:rFonts w:ascii="Calibri" w:hAnsi="Calibri" w:cs="Arial"/>
                <w:b/>
              </w:rPr>
              <w:t xml:space="preserve">IMPORTANTE: </w:t>
            </w:r>
            <w:r w:rsidRPr="005D3B48">
              <w:rPr>
                <w:rFonts w:ascii="Calibri" w:hAnsi="Calibri" w:cs="Arial"/>
              </w:rPr>
              <w:t xml:space="preserve">En caso de que su solicitud sea aprobada, deberá </w:t>
            </w:r>
            <w:r w:rsidRPr="00820A1B">
              <w:rPr>
                <w:rFonts w:ascii="Calibri" w:hAnsi="Calibri" w:cs="Arial"/>
              </w:rPr>
              <w:t xml:space="preserve">firmar un Convenio-DECA con </w:t>
            </w:r>
            <w:smartTag w:uri="urn:schemas-microsoft-com:office:smarttags" w:element="PersonName">
              <w:smartTagPr>
                <w:attr w:name="ProductID" w:val="la C￡mara"/>
              </w:smartTagPr>
              <w:r w:rsidRPr="00820A1B">
                <w:rPr>
                  <w:rFonts w:ascii="Calibri" w:hAnsi="Calibri" w:cs="Arial"/>
                </w:rPr>
                <w:t>la Cámara</w:t>
              </w:r>
            </w:smartTag>
            <w:r w:rsidRPr="00820A1B">
              <w:rPr>
                <w:rFonts w:ascii="Calibri" w:hAnsi="Calibri" w:cs="Arial"/>
              </w:rPr>
              <w:t xml:space="preserve"> de Comercio. Para agilizar la preparación de la firma de dicho Convenio, son necesarios</w:t>
            </w:r>
            <w:r w:rsidRPr="005D3B48">
              <w:rPr>
                <w:rFonts w:ascii="Calibri" w:hAnsi="Calibri" w:cs="Arial"/>
              </w:rPr>
              <w:t xml:space="preserve"> los siguientes datos:</w:t>
            </w:r>
          </w:p>
          <w:p w14:paraId="782712FE" w14:textId="77777777" w:rsidR="00477CE0" w:rsidRPr="005D3B48" w:rsidRDefault="00477CE0" w:rsidP="000A35D1">
            <w:pPr>
              <w:rPr>
                <w:rFonts w:ascii="Calibri" w:hAnsi="Calibri" w:cs="Arial"/>
                <w:u w:val="single"/>
              </w:rPr>
            </w:pPr>
            <w:r w:rsidRPr="005D3B48">
              <w:rPr>
                <w:rFonts w:ascii="Calibri" w:hAnsi="Calibri" w:cs="Arial"/>
                <w:u w:val="single"/>
              </w:rPr>
              <w:t>Datos de la persona firmante del Convenio:</w:t>
            </w:r>
          </w:p>
          <w:p w14:paraId="0E10A0D9" w14:textId="77777777" w:rsidR="00477CE0" w:rsidRPr="005D3B48" w:rsidRDefault="00477CE0" w:rsidP="000A35D1">
            <w:pPr>
              <w:rPr>
                <w:rFonts w:ascii="Calibri" w:hAnsi="Calibri" w:cs="Arial"/>
              </w:rPr>
            </w:pPr>
            <w:r w:rsidRPr="005D3B48">
              <w:rPr>
                <w:rFonts w:ascii="Calibri" w:hAnsi="Calibri" w:cs="Arial"/>
              </w:rPr>
              <w:t>Nombre:</w:t>
            </w:r>
            <w:r w:rsidRPr="005D3B48">
              <w:rPr>
                <w:rFonts w:ascii="Calibri" w:hAnsi="Calibri"/>
              </w:rPr>
              <w:t xml:space="preserve"> </w:t>
            </w:r>
            <w:r w:rsidRPr="005D3B48">
              <w:rPr>
                <w:rFonts w:ascii="Calibri" w:hAnsi="Calibri"/>
              </w:rPr>
              <w:fldChar w:fldCharType="begin">
                <w:ffData>
                  <w:name w:val="Texto19"/>
                  <w:enabled/>
                  <w:calcOnExit w:val="0"/>
                  <w:textInput/>
                </w:ffData>
              </w:fldChar>
            </w:r>
            <w:r w:rsidRPr="005D3B48">
              <w:rPr>
                <w:rFonts w:ascii="Calibri" w:hAnsi="Calibri"/>
              </w:rPr>
              <w:instrText xml:space="preserve"> FORMTEXT </w:instrText>
            </w:r>
            <w:r w:rsidRPr="005D3B48">
              <w:rPr>
                <w:rFonts w:ascii="Calibri" w:hAnsi="Calibri"/>
              </w:rPr>
            </w:r>
            <w:r w:rsidRPr="005D3B48">
              <w:rPr>
                <w:rFonts w:ascii="Calibri" w:hAnsi="Calibri"/>
              </w:rPr>
              <w:fldChar w:fldCharType="separate"/>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rPr>
              <w:fldChar w:fldCharType="end"/>
            </w:r>
          </w:p>
          <w:p w14:paraId="2EF76100" w14:textId="77777777" w:rsidR="00477CE0" w:rsidRPr="005D3B48" w:rsidRDefault="00477CE0" w:rsidP="000A35D1">
            <w:pPr>
              <w:rPr>
                <w:rFonts w:ascii="Calibri" w:hAnsi="Calibri"/>
              </w:rPr>
            </w:pPr>
            <w:r w:rsidRPr="005D3B48">
              <w:rPr>
                <w:rFonts w:ascii="Calibri" w:hAnsi="Calibri" w:cs="Arial"/>
              </w:rPr>
              <w:t xml:space="preserve">DNI nº: </w:t>
            </w:r>
            <w:r w:rsidRPr="005D3B48">
              <w:rPr>
                <w:rFonts w:ascii="Calibri" w:hAnsi="Calibri"/>
              </w:rPr>
              <w:fldChar w:fldCharType="begin">
                <w:ffData>
                  <w:name w:val="Texto19"/>
                  <w:enabled/>
                  <w:calcOnExit w:val="0"/>
                  <w:textInput/>
                </w:ffData>
              </w:fldChar>
            </w:r>
            <w:r w:rsidRPr="005D3B48">
              <w:rPr>
                <w:rFonts w:ascii="Calibri" w:hAnsi="Calibri"/>
              </w:rPr>
              <w:instrText xml:space="preserve"> FORMTEXT </w:instrText>
            </w:r>
            <w:r w:rsidRPr="005D3B48">
              <w:rPr>
                <w:rFonts w:ascii="Calibri" w:hAnsi="Calibri"/>
              </w:rPr>
            </w:r>
            <w:r w:rsidRPr="005D3B48">
              <w:rPr>
                <w:rFonts w:ascii="Calibri" w:hAnsi="Calibri"/>
              </w:rPr>
              <w:fldChar w:fldCharType="separate"/>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rPr>
              <w:fldChar w:fldCharType="end"/>
            </w:r>
            <w:r w:rsidRPr="005D3B48">
              <w:rPr>
                <w:rFonts w:ascii="Calibri" w:hAnsi="Calibri" w:cs="Arial"/>
              </w:rPr>
              <w:t xml:space="preserve"> Cargo:</w:t>
            </w:r>
            <w:r w:rsidRPr="005D3B48">
              <w:rPr>
                <w:rFonts w:ascii="Calibri" w:hAnsi="Calibri"/>
              </w:rPr>
              <w:t xml:space="preserve"> </w:t>
            </w:r>
            <w:r w:rsidRPr="005D3B48">
              <w:rPr>
                <w:rFonts w:ascii="Calibri" w:hAnsi="Calibri"/>
              </w:rPr>
              <w:fldChar w:fldCharType="begin">
                <w:ffData>
                  <w:name w:val="Texto19"/>
                  <w:enabled/>
                  <w:calcOnExit w:val="0"/>
                  <w:textInput/>
                </w:ffData>
              </w:fldChar>
            </w:r>
            <w:r w:rsidRPr="005D3B48">
              <w:rPr>
                <w:rFonts w:ascii="Calibri" w:hAnsi="Calibri"/>
              </w:rPr>
              <w:instrText xml:space="preserve"> FORMTEXT </w:instrText>
            </w:r>
            <w:r w:rsidRPr="005D3B48">
              <w:rPr>
                <w:rFonts w:ascii="Calibri" w:hAnsi="Calibri"/>
              </w:rPr>
            </w:r>
            <w:r w:rsidRPr="005D3B48">
              <w:rPr>
                <w:rFonts w:ascii="Calibri" w:hAnsi="Calibri"/>
              </w:rPr>
              <w:fldChar w:fldCharType="separate"/>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rPr>
              <w:fldChar w:fldCharType="end"/>
            </w:r>
          </w:p>
          <w:p w14:paraId="6351115E" w14:textId="77777777" w:rsidR="00477CE0" w:rsidRPr="005D3B48" w:rsidRDefault="00477CE0" w:rsidP="000A35D1">
            <w:pPr>
              <w:rPr>
                <w:rFonts w:ascii="Calibri" w:hAnsi="Calibri" w:cs="Arial"/>
              </w:rPr>
            </w:pPr>
          </w:p>
          <w:p w14:paraId="38143138" w14:textId="77777777" w:rsidR="00477CE0" w:rsidRPr="005D3B48" w:rsidRDefault="00477CE0" w:rsidP="000A35D1">
            <w:pPr>
              <w:rPr>
                <w:rFonts w:ascii="Calibri" w:hAnsi="Calibri" w:cs="Arial"/>
              </w:rPr>
            </w:pPr>
            <w:r w:rsidRPr="005D3B48">
              <w:rPr>
                <w:rFonts w:ascii="Calibri" w:hAnsi="Calibri" w:cs="Arial"/>
              </w:rPr>
              <w:t>Poderes de representación otorgados en escritura pública realizada ante el Notario del Ilustre Colegio de</w:t>
            </w:r>
            <w:r w:rsidRPr="005D3B48">
              <w:rPr>
                <w:rFonts w:ascii="Calibri" w:hAnsi="Calibri"/>
              </w:rPr>
              <w:fldChar w:fldCharType="begin">
                <w:ffData>
                  <w:name w:val="Texto19"/>
                  <w:enabled/>
                  <w:calcOnExit w:val="0"/>
                  <w:textInput/>
                </w:ffData>
              </w:fldChar>
            </w:r>
            <w:r w:rsidRPr="005D3B48">
              <w:rPr>
                <w:rFonts w:ascii="Calibri" w:hAnsi="Calibri"/>
              </w:rPr>
              <w:instrText xml:space="preserve"> FORMTEXT </w:instrText>
            </w:r>
            <w:r w:rsidRPr="005D3B48">
              <w:rPr>
                <w:rFonts w:ascii="Calibri" w:hAnsi="Calibri"/>
              </w:rPr>
            </w:r>
            <w:r w:rsidRPr="005D3B48">
              <w:rPr>
                <w:rFonts w:ascii="Calibri" w:hAnsi="Calibri"/>
              </w:rPr>
              <w:fldChar w:fldCharType="separate"/>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rPr>
              <w:fldChar w:fldCharType="end"/>
            </w:r>
            <w:r w:rsidRPr="005D3B48">
              <w:rPr>
                <w:rFonts w:ascii="Calibri" w:hAnsi="Calibri"/>
              </w:rPr>
              <w:t xml:space="preserve"> </w:t>
            </w:r>
            <w:r w:rsidRPr="005D3B48">
              <w:rPr>
                <w:rFonts w:ascii="Calibri" w:hAnsi="Calibri" w:cs="Arial"/>
              </w:rPr>
              <w:t xml:space="preserve">Don/Doña </w:t>
            </w:r>
            <w:r w:rsidRPr="005D3B48">
              <w:rPr>
                <w:rFonts w:ascii="Calibri" w:hAnsi="Calibri"/>
              </w:rPr>
              <w:fldChar w:fldCharType="begin">
                <w:ffData>
                  <w:name w:val="Texto19"/>
                  <w:enabled/>
                  <w:calcOnExit w:val="0"/>
                  <w:textInput/>
                </w:ffData>
              </w:fldChar>
            </w:r>
            <w:r w:rsidRPr="005D3B48">
              <w:rPr>
                <w:rFonts w:ascii="Calibri" w:hAnsi="Calibri"/>
              </w:rPr>
              <w:instrText xml:space="preserve"> FORMTEXT </w:instrText>
            </w:r>
            <w:r w:rsidRPr="005D3B48">
              <w:rPr>
                <w:rFonts w:ascii="Calibri" w:hAnsi="Calibri"/>
              </w:rPr>
            </w:r>
            <w:r w:rsidRPr="005D3B48">
              <w:rPr>
                <w:rFonts w:ascii="Calibri" w:hAnsi="Calibri"/>
              </w:rPr>
              <w:fldChar w:fldCharType="separate"/>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rPr>
              <w:fldChar w:fldCharType="end"/>
            </w:r>
            <w:r w:rsidRPr="005D3B48">
              <w:rPr>
                <w:rFonts w:ascii="Calibri" w:hAnsi="Calibri"/>
              </w:rPr>
              <w:t xml:space="preserve"> </w:t>
            </w:r>
            <w:r w:rsidRPr="005D3B48">
              <w:rPr>
                <w:rFonts w:ascii="Calibri" w:hAnsi="Calibri" w:cs="Arial"/>
              </w:rPr>
              <w:t xml:space="preserve">con número de protocolo </w:t>
            </w:r>
            <w:r w:rsidRPr="005D3B48">
              <w:rPr>
                <w:rFonts w:ascii="Calibri" w:hAnsi="Calibri"/>
              </w:rPr>
              <w:fldChar w:fldCharType="begin">
                <w:ffData>
                  <w:name w:val="Texto19"/>
                  <w:enabled/>
                  <w:calcOnExit w:val="0"/>
                  <w:textInput/>
                </w:ffData>
              </w:fldChar>
            </w:r>
            <w:r w:rsidRPr="005D3B48">
              <w:rPr>
                <w:rFonts w:ascii="Calibri" w:hAnsi="Calibri"/>
              </w:rPr>
              <w:instrText xml:space="preserve"> FORMTEXT </w:instrText>
            </w:r>
            <w:r w:rsidRPr="005D3B48">
              <w:rPr>
                <w:rFonts w:ascii="Calibri" w:hAnsi="Calibri"/>
              </w:rPr>
            </w:r>
            <w:r w:rsidRPr="005D3B48">
              <w:rPr>
                <w:rFonts w:ascii="Calibri" w:hAnsi="Calibri"/>
              </w:rPr>
              <w:fldChar w:fldCharType="separate"/>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rPr>
              <w:fldChar w:fldCharType="end"/>
            </w:r>
            <w:r w:rsidRPr="005D3B48">
              <w:rPr>
                <w:rFonts w:ascii="Calibri" w:hAnsi="Calibri" w:cs="Arial"/>
              </w:rPr>
              <w:t xml:space="preserve"> de fecha </w:t>
            </w:r>
            <w:r w:rsidRPr="005D3B48">
              <w:rPr>
                <w:rFonts w:ascii="Calibri" w:hAnsi="Calibri"/>
              </w:rPr>
              <w:fldChar w:fldCharType="begin">
                <w:ffData>
                  <w:name w:val="Texto19"/>
                  <w:enabled/>
                  <w:calcOnExit w:val="0"/>
                  <w:textInput/>
                </w:ffData>
              </w:fldChar>
            </w:r>
            <w:r w:rsidRPr="005D3B48">
              <w:rPr>
                <w:rFonts w:ascii="Calibri" w:hAnsi="Calibri"/>
              </w:rPr>
              <w:instrText xml:space="preserve"> FORMTEXT </w:instrText>
            </w:r>
            <w:r w:rsidRPr="005D3B48">
              <w:rPr>
                <w:rFonts w:ascii="Calibri" w:hAnsi="Calibri"/>
              </w:rPr>
            </w:r>
            <w:r w:rsidRPr="005D3B48">
              <w:rPr>
                <w:rFonts w:ascii="Calibri" w:hAnsi="Calibri"/>
              </w:rPr>
              <w:fldChar w:fldCharType="separate"/>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rPr>
              <w:fldChar w:fldCharType="end"/>
            </w:r>
            <w:r w:rsidRPr="005D3B48">
              <w:rPr>
                <w:rFonts w:ascii="Calibri" w:hAnsi="Calibri" w:cs="Arial"/>
              </w:rPr>
              <w:t xml:space="preserve"> de </w:t>
            </w:r>
            <w:r w:rsidRPr="005D3B48">
              <w:rPr>
                <w:rFonts w:ascii="Calibri" w:hAnsi="Calibri"/>
              </w:rPr>
              <w:fldChar w:fldCharType="begin">
                <w:ffData>
                  <w:name w:val="Texto19"/>
                  <w:enabled/>
                  <w:calcOnExit w:val="0"/>
                  <w:textInput/>
                </w:ffData>
              </w:fldChar>
            </w:r>
            <w:r w:rsidRPr="005D3B48">
              <w:rPr>
                <w:rFonts w:ascii="Calibri" w:hAnsi="Calibri"/>
              </w:rPr>
              <w:instrText xml:space="preserve"> FORMTEXT </w:instrText>
            </w:r>
            <w:r w:rsidRPr="005D3B48">
              <w:rPr>
                <w:rFonts w:ascii="Calibri" w:hAnsi="Calibri"/>
              </w:rPr>
            </w:r>
            <w:r w:rsidRPr="005D3B48">
              <w:rPr>
                <w:rFonts w:ascii="Calibri" w:hAnsi="Calibri"/>
              </w:rPr>
              <w:fldChar w:fldCharType="separate"/>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rPr>
              <w:fldChar w:fldCharType="end"/>
            </w:r>
            <w:r w:rsidRPr="005D3B48">
              <w:rPr>
                <w:rFonts w:ascii="Calibri" w:hAnsi="Calibri" w:cs="Arial"/>
              </w:rPr>
              <w:t xml:space="preserve">             de </w:t>
            </w:r>
            <w:r w:rsidRPr="005D3B48">
              <w:rPr>
                <w:rFonts w:ascii="Calibri" w:hAnsi="Calibri"/>
              </w:rPr>
              <w:fldChar w:fldCharType="begin">
                <w:ffData>
                  <w:name w:val="Texto19"/>
                  <w:enabled/>
                  <w:calcOnExit w:val="0"/>
                  <w:textInput/>
                </w:ffData>
              </w:fldChar>
            </w:r>
            <w:r w:rsidRPr="005D3B48">
              <w:rPr>
                <w:rFonts w:ascii="Calibri" w:hAnsi="Calibri"/>
              </w:rPr>
              <w:instrText xml:space="preserve"> FORMTEXT </w:instrText>
            </w:r>
            <w:r w:rsidRPr="005D3B48">
              <w:rPr>
                <w:rFonts w:ascii="Calibri" w:hAnsi="Calibri"/>
              </w:rPr>
            </w:r>
            <w:r w:rsidRPr="005D3B48">
              <w:rPr>
                <w:rFonts w:ascii="Calibri" w:hAnsi="Calibri"/>
              </w:rPr>
              <w:fldChar w:fldCharType="separate"/>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rPr>
              <w:fldChar w:fldCharType="end"/>
            </w:r>
            <w:r w:rsidRPr="005D3B48">
              <w:rPr>
                <w:rFonts w:ascii="Calibri" w:hAnsi="Calibri" w:cs="Arial"/>
              </w:rPr>
              <w:t xml:space="preserve"> .</w:t>
            </w:r>
          </w:p>
          <w:p w14:paraId="79B104A9" w14:textId="77777777" w:rsidR="00477CE0" w:rsidRDefault="00477CE0" w:rsidP="000A35D1">
            <w:pPr>
              <w:rPr>
                <w:rFonts w:cs="Arial"/>
                <w:sz w:val="16"/>
                <w:szCs w:val="16"/>
              </w:rPr>
            </w:pPr>
          </w:p>
        </w:tc>
      </w:tr>
    </w:tbl>
    <w:p w14:paraId="603B0B5D" w14:textId="77777777" w:rsidR="00477CE0" w:rsidRPr="005D411B" w:rsidRDefault="00477CE0" w:rsidP="00477CE0">
      <w:pPr>
        <w:rPr>
          <w:rFonts w:cs="Arial"/>
          <w:sz w:val="16"/>
          <w:szCs w:val="16"/>
        </w:rPr>
      </w:pPr>
    </w:p>
    <w:p w14:paraId="5FF052D4" w14:textId="3A1C919D" w:rsidR="00477CE0" w:rsidRDefault="00477CE0">
      <w:pPr>
        <w:widowControl/>
        <w:adjustRightInd/>
        <w:spacing w:line="240" w:lineRule="auto"/>
        <w:jc w:val="left"/>
        <w:textAlignment w:val="auto"/>
        <w:rPr>
          <w:sz w:val="24"/>
        </w:rPr>
      </w:pPr>
    </w:p>
    <w:sectPr w:rsidR="00477CE0">
      <w:headerReference w:type="default" r:id="rId13"/>
      <w:footerReference w:type="even" r:id="rId14"/>
      <w:footerReference w:type="default" r:id="rId15"/>
      <w:pgSz w:w="11907" w:h="16840" w:code="9"/>
      <w:pgMar w:top="1920" w:right="926" w:bottom="1418" w:left="1260" w:header="720" w:footer="72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67D59" w14:textId="77777777" w:rsidR="00F513BE" w:rsidRDefault="00F513BE">
      <w:r>
        <w:separator/>
      </w:r>
    </w:p>
  </w:endnote>
  <w:endnote w:type="continuationSeparator" w:id="0">
    <w:p w14:paraId="249DE3C2" w14:textId="77777777" w:rsidR="00F513BE" w:rsidRDefault="00F5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CCD84" w14:textId="77777777" w:rsidR="00F513BE" w:rsidRDefault="00F513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24F5EE" w14:textId="77777777" w:rsidR="00F513BE" w:rsidRDefault="00F513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FF30F" w14:textId="77777777" w:rsidR="00F513BE" w:rsidRDefault="00F513BE" w:rsidP="000A35D1">
    <w:pPr>
      <w:pStyle w:val="Piedepgina"/>
      <w:ind w:right="-1"/>
      <w:jc w:val="right"/>
      <w:rPr>
        <w:rStyle w:val="Nmerodepgina"/>
        <w:sz w:val="18"/>
        <w:szCs w:val="18"/>
      </w:rPr>
    </w:pPr>
  </w:p>
  <w:p w14:paraId="7A7C35CD" w14:textId="77777777" w:rsidR="00F513BE" w:rsidRPr="00B03C57" w:rsidRDefault="00F513BE" w:rsidP="000A35D1">
    <w:pPr>
      <w:rPr>
        <w:rFonts w:ascii="Calibri" w:hAnsi="Calibri"/>
        <w:b/>
        <w:i/>
        <w:sz w:val="22"/>
        <w:szCs w:val="22"/>
      </w:rPr>
    </w:pPr>
    <w:r w:rsidRPr="00B03C57">
      <w:rPr>
        <w:rFonts w:ascii="Calibri" w:hAnsi="Calibri"/>
        <w:b/>
        <w:sz w:val="22"/>
        <w:szCs w:val="22"/>
      </w:rPr>
      <w:t>Fondo Europeo de Desarrollo Regional</w:t>
    </w:r>
    <w:r w:rsidRPr="00B03C57">
      <w:rPr>
        <w:rFonts w:ascii="Calibri" w:hAnsi="Calibri"/>
        <w:b/>
        <w:sz w:val="22"/>
        <w:szCs w:val="22"/>
      </w:rPr>
      <w:tab/>
    </w:r>
    <w:r w:rsidRPr="00B03C57">
      <w:rPr>
        <w:rFonts w:ascii="Calibri" w:hAnsi="Calibri"/>
        <w:b/>
        <w:i/>
        <w:sz w:val="22"/>
        <w:szCs w:val="22"/>
      </w:rPr>
      <w:tab/>
    </w:r>
    <w:r w:rsidRPr="00B03C57">
      <w:rPr>
        <w:rFonts w:ascii="Calibri" w:hAnsi="Calibri"/>
        <w:b/>
        <w:i/>
        <w:sz w:val="22"/>
        <w:szCs w:val="22"/>
      </w:rPr>
      <w:tab/>
    </w:r>
    <w:r w:rsidRPr="00B03C57">
      <w:rPr>
        <w:rFonts w:ascii="Calibri" w:hAnsi="Calibri"/>
        <w:b/>
        <w:i/>
        <w:sz w:val="22"/>
        <w:szCs w:val="22"/>
      </w:rPr>
      <w:tab/>
    </w:r>
    <w:r w:rsidRPr="00CC09B9">
      <w:rPr>
        <w:rFonts w:ascii="Calibri" w:hAnsi="Calibri"/>
        <w:b/>
        <w:sz w:val="22"/>
        <w:szCs w:val="22"/>
      </w:rPr>
      <w:t>Una manera de hacer Europa</w:t>
    </w:r>
  </w:p>
  <w:p w14:paraId="0A28F1E3" w14:textId="77777777" w:rsidR="00F513BE" w:rsidRPr="00D40DF7" w:rsidRDefault="00F513BE" w:rsidP="000A35D1">
    <w:pPr>
      <w:pStyle w:val="Piedepgina"/>
      <w:ind w:right="-1"/>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029F2" w14:textId="77777777" w:rsidR="00F513BE" w:rsidRDefault="00F513BE">
    <w:pPr>
      <w:pStyle w:val="Piedepgina"/>
      <w:ind w:right="360"/>
      <w:rPr>
        <w:i/>
      </w:rPr>
    </w:pPr>
    <w:r>
      <w:rPr>
        <w:i/>
      </w:rPr>
      <w:t>Proyecto NEXOPYME: descripción de las reglas en las que operan las ayudas de “minimis”</w:t>
    </w:r>
  </w:p>
  <w:p w14:paraId="08E618C9" w14:textId="77777777" w:rsidR="00F513BE" w:rsidRDefault="00F513B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A7906" w14:textId="77777777" w:rsidR="00F513BE" w:rsidRDefault="00F513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01D097" w14:textId="77777777" w:rsidR="00F513BE" w:rsidRDefault="00F513BE">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67682" w14:textId="4721E143" w:rsidR="00F513BE" w:rsidRDefault="00F513BE" w:rsidP="008B5A32">
    <w:pPr>
      <w:pStyle w:val="Piedepgina"/>
      <w:ind w:right="360"/>
      <w:jc w:val="right"/>
    </w:pP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EE334B">
      <w:rPr>
        <w:rStyle w:val="Nmerodepgina"/>
        <w:noProof/>
        <w:sz w:val="18"/>
        <w:szCs w:val="18"/>
      </w:rPr>
      <w:t>2</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EE334B">
      <w:rPr>
        <w:rStyle w:val="Nmerodepgina"/>
        <w:noProof/>
        <w:sz w:val="18"/>
        <w:szCs w:val="18"/>
      </w:rPr>
      <w:t>6</w:t>
    </w:r>
    <w:r w:rsidRPr="00E8188E">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2F222" w14:textId="77777777" w:rsidR="00F513BE" w:rsidRDefault="00F513BE">
      <w:r>
        <w:separator/>
      </w:r>
    </w:p>
  </w:footnote>
  <w:footnote w:type="continuationSeparator" w:id="0">
    <w:p w14:paraId="2DEDCBD9" w14:textId="77777777" w:rsidR="00F513BE" w:rsidRDefault="00F513BE">
      <w:r>
        <w:continuationSeparator/>
      </w:r>
    </w:p>
  </w:footnote>
  <w:footnote w:id="1">
    <w:p w14:paraId="542FC9BF" w14:textId="77777777" w:rsidR="00F513BE" w:rsidRDefault="00F513BE" w:rsidP="00477CE0">
      <w:pPr>
        <w:pStyle w:val="Textonotapie"/>
      </w:pPr>
      <w:r>
        <w:rPr>
          <w:rStyle w:val="Refdenotaalpie"/>
        </w:rPr>
        <w:footnoteRef/>
      </w:r>
      <w:r>
        <w:rPr>
          <w:sz w:val="16"/>
          <w:szCs w:val="16"/>
        </w:rPr>
        <w:t xml:space="preserve"> </w:t>
      </w:r>
      <w:r w:rsidRPr="004C681B">
        <w:rPr>
          <w:sz w:val="16"/>
          <w:szCs w:val="16"/>
        </w:rPr>
        <w:t xml:space="preserve">En el caso de solicitar participar en la Fase </w:t>
      </w:r>
      <w:r>
        <w:rPr>
          <w:sz w:val="16"/>
          <w:szCs w:val="16"/>
        </w:rPr>
        <w:t>I + Fase II</w:t>
      </w:r>
      <w:r w:rsidRPr="004C681B">
        <w:rPr>
          <w:sz w:val="16"/>
          <w:szCs w:val="16"/>
        </w:rPr>
        <w:t xml:space="preserve">, </w:t>
      </w:r>
      <w:r>
        <w:rPr>
          <w:sz w:val="16"/>
          <w:szCs w:val="16"/>
        </w:rPr>
        <w:t>la admisión en cualquiera de estas fases se realizará siempre que exista presupuesto disponible y se cumplan las condiciones de la convocatoria, pudiendo darse el caso de admisión únicamente en Fase I.</w:t>
      </w:r>
    </w:p>
  </w:footnote>
  <w:footnote w:id="2">
    <w:p w14:paraId="485B91DB" w14:textId="77777777" w:rsidR="00F513BE" w:rsidRDefault="00F513BE" w:rsidP="00477CE0">
      <w:pPr>
        <w:pStyle w:val="Textonotapie"/>
      </w:pPr>
      <w:r>
        <w:rPr>
          <w:rStyle w:val="Refdenotaalpie"/>
        </w:rPr>
        <w:footnoteRef/>
      </w:r>
      <w:r>
        <w:rPr>
          <w:sz w:val="16"/>
          <w:szCs w:val="16"/>
        </w:rPr>
        <w:t xml:space="preserve"> </w:t>
      </w:r>
      <w:r w:rsidRPr="004C681B">
        <w:rPr>
          <w:sz w:val="16"/>
          <w:szCs w:val="16"/>
        </w:rPr>
        <w:t>En el caso de solicitar participar en la Fase II, deberá adjuntar el informe de asesoramiento TIC obtenido en la convocatoria anterior del Programa o en la convocatoria correspondiente del Programa de procedencia.</w:t>
      </w:r>
      <w:r w:rsidRPr="004C681B">
        <w:rPr>
          <w:sz w:val="16"/>
          <w:szCs w:val="16"/>
        </w:rPr>
        <w:tab/>
        <w:t xml:space="preserve"> </w:t>
      </w:r>
      <w:r w:rsidRPr="004C681B">
        <w:rPr>
          <w:sz w:val="16"/>
          <w:szCs w:val="16"/>
        </w:rPr>
        <w:br/>
        <w:t xml:space="preserve">Si se estimase que el informe no cumple con los requisitos establecidos en la convocatoria para poder pasar directamente a Fase II, se valoraría la admisión de la empresa </w:t>
      </w:r>
      <w:r w:rsidRPr="00E04EEF">
        <w:rPr>
          <w:sz w:val="16"/>
          <w:szCs w:val="16"/>
        </w:rPr>
        <w:t>en Fase I+Fase II.</w:t>
      </w:r>
    </w:p>
  </w:footnote>
  <w:footnote w:id="3">
    <w:p w14:paraId="7BF766DB" w14:textId="77777777" w:rsidR="00F513BE" w:rsidRDefault="00F513BE" w:rsidP="00477CE0">
      <w:pPr>
        <w:pStyle w:val="Textonotapie"/>
      </w:pPr>
      <w:r>
        <w:rPr>
          <w:rStyle w:val="Refdenotaalpie"/>
        </w:rPr>
        <w:footnoteRef/>
      </w:r>
      <w:r>
        <w:t xml:space="preserve"> </w:t>
      </w:r>
      <w:r>
        <w:rPr>
          <w:i/>
          <w:iCs/>
          <w:sz w:val="16"/>
          <w:szCs w:val="16"/>
          <w:lang w:eastAsia="es-ES"/>
        </w:rPr>
        <w:t>En este caso deberá adjuntar a la solicitud copia de la convocatoria del programa de características similares, así como copia del Informe de asesoramiento recibido en dicho programa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F1C0E" w14:textId="77777777" w:rsidR="00F513BE" w:rsidRDefault="00F513BE" w:rsidP="000A35D1">
    <w:pPr>
      <w:pStyle w:val="Encabezado"/>
      <w:jc w:val="center"/>
    </w:pPr>
    <w:r>
      <w:rPr>
        <w:noProof/>
        <w:lang w:eastAsia="es-ES"/>
      </w:rPr>
      <w:drawing>
        <wp:anchor distT="0" distB="0" distL="114300" distR="114300" simplePos="0" relativeHeight="251668480" behindDoc="0" locked="0" layoutInCell="1" allowOverlap="1" wp14:anchorId="2FC43614" wp14:editId="155B73D0">
          <wp:simplePos x="0" y="0"/>
          <wp:positionH relativeFrom="column">
            <wp:posOffset>4423410</wp:posOffset>
          </wp:positionH>
          <wp:positionV relativeFrom="paragraph">
            <wp:posOffset>-8890</wp:posOffset>
          </wp:positionV>
          <wp:extent cx="1238250" cy="381000"/>
          <wp:effectExtent l="0" t="0" r="0" b="0"/>
          <wp:wrapSquare wrapText="bothSides"/>
          <wp:docPr id="26"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70769E2B" wp14:editId="119ECCE3">
          <wp:extent cx="1058333" cy="461962"/>
          <wp:effectExtent l="0" t="0" r="8890" b="0"/>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otransparente.jpg"/>
                  <pic:cNvPicPr/>
                </pic:nvPicPr>
                <pic:blipFill>
                  <a:blip r:embed="rId2">
                    <a:extLst>
                      <a:ext uri="{28A0092B-C50C-407E-A947-70E740481C1C}">
                        <a14:useLocalDpi xmlns:a14="http://schemas.microsoft.com/office/drawing/2010/main" val="0"/>
                      </a:ext>
                    </a:extLst>
                  </a:blip>
                  <a:stretch>
                    <a:fillRect/>
                  </a:stretch>
                </pic:blipFill>
                <pic:spPr>
                  <a:xfrm>
                    <a:off x="0" y="0"/>
                    <a:ext cx="1057621" cy="461651"/>
                  </a:xfrm>
                  <a:prstGeom prst="rect">
                    <a:avLst/>
                  </a:prstGeom>
                </pic:spPr>
              </pic:pic>
            </a:graphicData>
          </a:graphic>
        </wp:inline>
      </w:drawing>
    </w:r>
    <w:r>
      <w:rPr>
        <w:noProof/>
        <w:lang w:eastAsia="es-ES"/>
      </w:rPr>
      <w:drawing>
        <wp:anchor distT="0" distB="0" distL="114300" distR="114300" simplePos="0" relativeHeight="251669504" behindDoc="0" locked="0" layoutInCell="1" allowOverlap="1" wp14:anchorId="1426DE49" wp14:editId="322A4460">
          <wp:simplePos x="0" y="0"/>
          <wp:positionH relativeFrom="column">
            <wp:posOffset>-152400</wp:posOffset>
          </wp:positionH>
          <wp:positionV relativeFrom="paragraph">
            <wp:posOffset>-140335</wp:posOffset>
          </wp:positionV>
          <wp:extent cx="847725" cy="714375"/>
          <wp:effectExtent l="0" t="0" r="0" b="0"/>
          <wp:wrapSquare wrapText="bothSides"/>
          <wp:docPr id="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884DF" w14:textId="59531379" w:rsidR="00F513BE" w:rsidRDefault="00F513B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74433" w14:textId="77777777" w:rsidR="00F513BE" w:rsidRDefault="00F513BE" w:rsidP="008D5349">
    <w:pPr>
      <w:pStyle w:val="Encabezado"/>
      <w:jc w:val="center"/>
    </w:pPr>
    <w:r>
      <w:rPr>
        <w:noProof/>
        <w:lang w:eastAsia="es-ES"/>
      </w:rPr>
      <w:drawing>
        <wp:anchor distT="0" distB="0" distL="114300" distR="114300" simplePos="0" relativeHeight="251671552" behindDoc="0" locked="0" layoutInCell="1" allowOverlap="1" wp14:anchorId="3C803297" wp14:editId="1D21B16F">
          <wp:simplePos x="0" y="0"/>
          <wp:positionH relativeFrom="column">
            <wp:posOffset>4423410</wp:posOffset>
          </wp:positionH>
          <wp:positionV relativeFrom="paragraph">
            <wp:posOffset>-8890</wp:posOffset>
          </wp:positionV>
          <wp:extent cx="1238250" cy="381000"/>
          <wp:effectExtent l="0" t="0" r="0" b="0"/>
          <wp:wrapSquare wrapText="bothSides"/>
          <wp:docPr id="29"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30A0BC5A" wp14:editId="2166980C">
          <wp:extent cx="1058333" cy="461962"/>
          <wp:effectExtent l="0" t="0" r="8890" b="0"/>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otransparente.jpg"/>
                  <pic:cNvPicPr/>
                </pic:nvPicPr>
                <pic:blipFill>
                  <a:blip r:embed="rId2">
                    <a:extLst>
                      <a:ext uri="{28A0092B-C50C-407E-A947-70E740481C1C}">
                        <a14:useLocalDpi xmlns:a14="http://schemas.microsoft.com/office/drawing/2010/main" val="0"/>
                      </a:ext>
                    </a:extLst>
                  </a:blip>
                  <a:stretch>
                    <a:fillRect/>
                  </a:stretch>
                </pic:blipFill>
                <pic:spPr>
                  <a:xfrm>
                    <a:off x="0" y="0"/>
                    <a:ext cx="1057621" cy="461651"/>
                  </a:xfrm>
                  <a:prstGeom prst="rect">
                    <a:avLst/>
                  </a:prstGeom>
                </pic:spPr>
              </pic:pic>
            </a:graphicData>
          </a:graphic>
        </wp:inline>
      </w:drawing>
    </w:r>
    <w:r>
      <w:rPr>
        <w:noProof/>
        <w:lang w:eastAsia="es-ES"/>
      </w:rPr>
      <w:drawing>
        <wp:anchor distT="0" distB="0" distL="114300" distR="114300" simplePos="0" relativeHeight="251672576" behindDoc="0" locked="0" layoutInCell="1" allowOverlap="1" wp14:anchorId="77E3C58B" wp14:editId="781E66BF">
          <wp:simplePos x="0" y="0"/>
          <wp:positionH relativeFrom="column">
            <wp:posOffset>-152400</wp:posOffset>
          </wp:positionH>
          <wp:positionV relativeFrom="paragraph">
            <wp:posOffset>-140335</wp:posOffset>
          </wp:positionV>
          <wp:extent cx="847725" cy="714375"/>
          <wp:effectExtent l="0" t="0" r="0" b="0"/>
          <wp:wrapSquare wrapText="bothSides"/>
          <wp:docPr id="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C4B32" w14:textId="4FDE9E99" w:rsidR="00F513BE" w:rsidRDefault="00F513BE" w:rsidP="00C12799">
    <w:pPr>
      <w:pStyle w:val="Encabezado"/>
    </w:pPr>
  </w:p>
  <w:p w14:paraId="0EDDA684" w14:textId="5B872E9B" w:rsidR="00F513BE" w:rsidRDefault="00F513BE" w:rsidP="00C12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DF9"/>
    <w:multiLevelType w:val="hybridMultilevel"/>
    <w:tmpl w:val="A7E6C83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0B6B2982"/>
    <w:multiLevelType w:val="hybridMultilevel"/>
    <w:tmpl w:val="38B272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3">
    <w:nsid w:val="17E3246C"/>
    <w:multiLevelType w:val="hybridMultilevel"/>
    <w:tmpl w:val="FE5CC4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BB5A44"/>
    <w:multiLevelType w:val="hybridMultilevel"/>
    <w:tmpl w:val="322C3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31050A"/>
    <w:multiLevelType w:val="hybridMultilevel"/>
    <w:tmpl w:val="BD0AA3D8"/>
    <w:lvl w:ilvl="0" w:tplc="0C0A0019">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b/>
        <w:i w:val="0"/>
        <w:color w:val="auto"/>
      </w:rPr>
    </w:lvl>
    <w:lvl w:ilvl="2" w:tplc="1890A2FA">
      <w:start w:val="1"/>
      <w:numFmt w:val="low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9F14F41"/>
    <w:multiLevelType w:val="hybridMultilevel"/>
    <w:tmpl w:val="E812862E"/>
    <w:lvl w:ilvl="0" w:tplc="0C0A000F">
      <w:start w:val="1"/>
      <w:numFmt w:val="decimal"/>
      <w:lvlText w:val="%1."/>
      <w:lvlJc w:val="left"/>
      <w:pPr>
        <w:ind w:left="720" w:hanging="360"/>
      </w:pPr>
    </w:lvl>
    <w:lvl w:ilvl="1" w:tplc="784EEA10">
      <w:start w:val="7"/>
      <w:numFmt w:val="bullet"/>
      <w:lvlText w:val="•"/>
      <w:lvlJc w:val="left"/>
      <w:pPr>
        <w:ind w:left="1785" w:hanging="705"/>
      </w:pPr>
      <w:rPr>
        <w:rFonts w:ascii="Calibri" w:eastAsia="Times New Roman" w:hAnsi="Calibri" w:cs="Arial" w:hint="default"/>
      </w:rPr>
    </w:lvl>
    <w:lvl w:ilvl="2" w:tplc="4B5A10A2">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EC62B9"/>
    <w:multiLevelType w:val="hybridMultilevel"/>
    <w:tmpl w:val="769CBFA4"/>
    <w:lvl w:ilvl="0" w:tplc="72DAA5F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nsid w:val="41F5182A"/>
    <w:multiLevelType w:val="multilevel"/>
    <w:tmpl w:val="7FE854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3770044"/>
    <w:multiLevelType w:val="hybridMultilevel"/>
    <w:tmpl w:val="C8F2730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2">
    <w:nsid w:val="44693B97"/>
    <w:multiLevelType w:val="hybridMultilevel"/>
    <w:tmpl w:val="4DC8428A"/>
    <w:lvl w:ilvl="0" w:tplc="FFFFFFFF">
      <w:start w:val="1"/>
      <w:numFmt w:val="bullet"/>
      <w:lvlText w:val="o"/>
      <w:lvlJc w:val="left"/>
      <w:pPr>
        <w:ind w:left="2140" w:hanging="360"/>
      </w:pPr>
      <w:rPr>
        <w:rFonts w:ascii="Courier New" w:hAnsi="Courier New" w:cs="Courier New" w:hint="default"/>
      </w:rPr>
    </w:lvl>
    <w:lvl w:ilvl="1" w:tplc="0C0A000D">
      <w:start w:val="1"/>
      <w:numFmt w:val="bullet"/>
      <w:lvlText w:val=""/>
      <w:lvlJc w:val="left"/>
      <w:pPr>
        <w:ind w:left="2860" w:hanging="360"/>
      </w:pPr>
      <w:rPr>
        <w:rFonts w:ascii="Wingdings" w:hAnsi="Wingdings" w:hint="default"/>
      </w:rPr>
    </w:lvl>
    <w:lvl w:ilvl="2" w:tplc="FE7C91AC">
      <w:start w:val="1"/>
      <w:numFmt w:val="bullet"/>
      <w:lvlText w:val="-"/>
      <w:lvlJc w:val="left"/>
      <w:pPr>
        <w:ind w:left="3580" w:hanging="360"/>
      </w:pPr>
      <w:rPr>
        <w:rFonts w:ascii="Calibri" w:eastAsia="Times New Roman" w:hAnsi="Calibri" w:cs="Arial" w:hint="default"/>
      </w:rPr>
    </w:lvl>
    <w:lvl w:ilvl="3" w:tplc="FFFFFFFF">
      <w:start w:val="1"/>
      <w:numFmt w:val="bullet"/>
      <w:lvlText w:val=""/>
      <w:lvlJc w:val="left"/>
      <w:pPr>
        <w:ind w:left="4300" w:hanging="360"/>
      </w:pPr>
      <w:rPr>
        <w:rFonts w:ascii="Symbol" w:hAnsi="Symbol" w:hint="default"/>
      </w:rPr>
    </w:lvl>
    <w:lvl w:ilvl="4" w:tplc="FFFFFFFF">
      <w:start w:val="1"/>
      <w:numFmt w:val="bullet"/>
      <w:lvlText w:val="o"/>
      <w:lvlJc w:val="left"/>
      <w:pPr>
        <w:ind w:left="5020" w:hanging="360"/>
      </w:pPr>
      <w:rPr>
        <w:rFonts w:ascii="Courier New" w:hAnsi="Courier New" w:cs="Courier New" w:hint="default"/>
      </w:rPr>
    </w:lvl>
    <w:lvl w:ilvl="5" w:tplc="FFFFFFFF">
      <w:start w:val="1"/>
      <w:numFmt w:val="bullet"/>
      <w:lvlText w:val=""/>
      <w:lvlJc w:val="left"/>
      <w:pPr>
        <w:ind w:left="5740" w:hanging="360"/>
      </w:pPr>
      <w:rPr>
        <w:rFonts w:ascii="Wingdings" w:hAnsi="Wingdings" w:hint="default"/>
      </w:rPr>
    </w:lvl>
    <w:lvl w:ilvl="6" w:tplc="FFFFFFFF">
      <w:start w:val="1"/>
      <w:numFmt w:val="bullet"/>
      <w:lvlText w:val=""/>
      <w:lvlJc w:val="left"/>
      <w:pPr>
        <w:ind w:left="6460" w:hanging="360"/>
      </w:pPr>
      <w:rPr>
        <w:rFonts w:ascii="Symbol" w:hAnsi="Symbol" w:hint="default"/>
      </w:rPr>
    </w:lvl>
    <w:lvl w:ilvl="7" w:tplc="FFFFFFFF">
      <w:start w:val="1"/>
      <w:numFmt w:val="bullet"/>
      <w:lvlText w:val="o"/>
      <w:lvlJc w:val="left"/>
      <w:pPr>
        <w:ind w:left="7180" w:hanging="360"/>
      </w:pPr>
      <w:rPr>
        <w:rFonts w:ascii="Courier New" w:hAnsi="Courier New" w:cs="Courier New" w:hint="default"/>
      </w:rPr>
    </w:lvl>
    <w:lvl w:ilvl="8" w:tplc="FFFFFFFF">
      <w:start w:val="1"/>
      <w:numFmt w:val="bullet"/>
      <w:lvlText w:val=""/>
      <w:lvlJc w:val="left"/>
      <w:pPr>
        <w:ind w:left="7900" w:hanging="360"/>
      </w:pPr>
      <w:rPr>
        <w:rFonts w:ascii="Wingdings" w:hAnsi="Wingdings" w:hint="default"/>
      </w:rPr>
    </w:lvl>
  </w:abstractNum>
  <w:abstractNum w:abstractNumId="13">
    <w:nsid w:val="476F2960"/>
    <w:multiLevelType w:val="hybridMultilevel"/>
    <w:tmpl w:val="3EAE2396"/>
    <w:lvl w:ilvl="0" w:tplc="9D00B9D6">
      <w:start w:val="1"/>
      <w:numFmt w:val="lowerLetter"/>
      <w:lvlText w:val="%1."/>
      <w:lvlJc w:val="left"/>
      <w:pPr>
        <w:tabs>
          <w:tab w:val="num" w:pos="720"/>
        </w:tabs>
        <w:ind w:left="720" w:hanging="360"/>
      </w:pPr>
      <w:rPr>
        <w:rFonts w:hint="default"/>
        <w:color w:val="auto"/>
      </w:rPr>
    </w:lvl>
    <w:lvl w:ilvl="1" w:tplc="0C0A0001">
      <w:start w:val="1"/>
      <w:numFmt w:val="bullet"/>
      <w:lvlText w:val=""/>
      <w:lvlJc w:val="left"/>
      <w:pPr>
        <w:tabs>
          <w:tab w:val="num" w:pos="1440"/>
        </w:tabs>
        <w:ind w:left="1440" w:hanging="360"/>
      </w:pPr>
      <w:rPr>
        <w:rFonts w:ascii="Symbol" w:hAnsi="Symbol" w:hint="default"/>
        <w:b/>
        <w:i w:val="0"/>
        <w:color w:val="auto"/>
      </w:rPr>
    </w:lvl>
    <w:lvl w:ilvl="2" w:tplc="1890A2FA">
      <w:start w:val="1"/>
      <w:numFmt w:val="low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DE22665"/>
    <w:multiLevelType w:val="multilevel"/>
    <w:tmpl w:val="D7F679A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53A5107"/>
    <w:multiLevelType w:val="hybridMultilevel"/>
    <w:tmpl w:val="623ACC68"/>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61F22B7"/>
    <w:multiLevelType w:val="hybridMultilevel"/>
    <w:tmpl w:val="0C5C7B4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5745391C"/>
    <w:multiLevelType w:val="hybridMultilevel"/>
    <w:tmpl w:val="50EAB5B8"/>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b/>
        <w:i w:val="0"/>
        <w:color w:val="auto"/>
      </w:rPr>
    </w:lvl>
    <w:lvl w:ilvl="2" w:tplc="1890A2FA">
      <w:start w:val="1"/>
      <w:numFmt w:val="low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0817DA3"/>
    <w:multiLevelType w:val="hybridMultilevel"/>
    <w:tmpl w:val="335CD4B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9553554"/>
    <w:multiLevelType w:val="hybridMultilevel"/>
    <w:tmpl w:val="BD0AA3D8"/>
    <w:lvl w:ilvl="0" w:tplc="0C0A0019">
      <w:start w:val="1"/>
      <w:numFmt w:val="lowerLetter"/>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b/>
        <w:i w:val="0"/>
        <w:color w:val="auto"/>
      </w:rPr>
    </w:lvl>
    <w:lvl w:ilvl="2" w:tplc="1890A2FA">
      <w:start w:val="1"/>
      <w:numFmt w:val="lowerLetter"/>
      <w:lvlText w:val="%3."/>
      <w:lvlJc w:val="left"/>
      <w:pPr>
        <w:tabs>
          <w:tab w:val="num" w:pos="1800"/>
        </w:tabs>
        <w:ind w:left="1800" w:hanging="360"/>
      </w:pPr>
      <w:rPr>
        <w:rFont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6D4E1920"/>
    <w:multiLevelType w:val="hybridMultilevel"/>
    <w:tmpl w:val="14B0EA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53C400F"/>
    <w:multiLevelType w:val="hybridMultilevel"/>
    <w:tmpl w:val="A43AC2C0"/>
    <w:lvl w:ilvl="0" w:tplc="CF64CC56">
      <w:start w:val="1"/>
      <w:numFmt w:val="decimal"/>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9"/>
  </w:num>
  <w:num w:numId="2">
    <w:abstractNumId w:val="14"/>
  </w:num>
  <w:num w:numId="3">
    <w:abstractNumId w:val="2"/>
  </w:num>
  <w:num w:numId="4">
    <w:abstractNumId w:val="6"/>
  </w:num>
  <w:num w:numId="5">
    <w:abstractNumId w:val="23"/>
  </w:num>
  <w:num w:numId="6">
    <w:abstractNumId w:val="8"/>
  </w:num>
  <w:num w:numId="7">
    <w:abstractNumId w:val="3"/>
  </w:num>
  <w:num w:numId="8">
    <w:abstractNumId w:val="18"/>
  </w:num>
  <w:num w:numId="9">
    <w:abstractNumId w:val="11"/>
  </w:num>
  <w:num w:numId="10">
    <w:abstractNumId w:val="1"/>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1"/>
  </w:num>
  <w:num w:numId="19">
    <w:abstractNumId w:val="13"/>
  </w:num>
  <w:num w:numId="20">
    <w:abstractNumId w:val="15"/>
  </w:num>
  <w:num w:numId="21">
    <w:abstractNumId w:val="20"/>
  </w:num>
  <w:num w:numId="22">
    <w:abstractNumId w:val="7"/>
  </w:num>
  <w:num w:numId="23">
    <w:abstractNumId w:val="19"/>
  </w:num>
  <w:num w:numId="24">
    <w:abstractNumId w:val="16"/>
  </w:num>
  <w:num w:numId="25">
    <w:abstractNumId w:val="22"/>
  </w:num>
  <w:num w:numId="26">
    <w:abstractNumId w:val="5"/>
  </w:num>
  <w:num w:numId="27">
    <w:abstractNumId w:val="4"/>
  </w:num>
  <w:num w:numId="28">
    <w:abstractNumId w:val="0"/>
  </w:num>
  <w:num w:numId="2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4o87fE80KyYZQcTxPHEp5o8uc4=" w:salt="REpkjRsbm7cR8o6Bo7WWiA=="/>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5E"/>
    <w:rsid w:val="00003A24"/>
    <w:rsid w:val="00007827"/>
    <w:rsid w:val="0001165B"/>
    <w:rsid w:val="00012D34"/>
    <w:rsid w:val="00014C27"/>
    <w:rsid w:val="00016828"/>
    <w:rsid w:val="00030ABB"/>
    <w:rsid w:val="00032339"/>
    <w:rsid w:val="0003317A"/>
    <w:rsid w:val="00041263"/>
    <w:rsid w:val="00042ED8"/>
    <w:rsid w:val="00044B38"/>
    <w:rsid w:val="00045534"/>
    <w:rsid w:val="00046AA0"/>
    <w:rsid w:val="00051452"/>
    <w:rsid w:val="000533A1"/>
    <w:rsid w:val="00054E7D"/>
    <w:rsid w:val="00061CE9"/>
    <w:rsid w:val="000745C1"/>
    <w:rsid w:val="00074773"/>
    <w:rsid w:val="0008343B"/>
    <w:rsid w:val="00092DAA"/>
    <w:rsid w:val="00094E35"/>
    <w:rsid w:val="00097033"/>
    <w:rsid w:val="000A21B7"/>
    <w:rsid w:val="000A226D"/>
    <w:rsid w:val="000A2B3A"/>
    <w:rsid w:val="000A35D1"/>
    <w:rsid w:val="000A4F68"/>
    <w:rsid w:val="000A7724"/>
    <w:rsid w:val="000C1E82"/>
    <w:rsid w:val="000C3324"/>
    <w:rsid w:val="000C36D9"/>
    <w:rsid w:val="000C6CEB"/>
    <w:rsid w:val="000D1BDA"/>
    <w:rsid w:val="000D24EF"/>
    <w:rsid w:val="000D2893"/>
    <w:rsid w:val="000D2DC2"/>
    <w:rsid w:val="000D41B3"/>
    <w:rsid w:val="000D4AA3"/>
    <w:rsid w:val="000D4C72"/>
    <w:rsid w:val="000D4D28"/>
    <w:rsid w:val="000D6B5B"/>
    <w:rsid w:val="000D7620"/>
    <w:rsid w:val="000E3279"/>
    <w:rsid w:val="000F0D0E"/>
    <w:rsid w:val="000F2E59"/>
    <w:rsid w:val="000F45E9"/>
    <w:rsid w:val="001059A7"/>
    <w:rsid w:val="00106304"/>
    <w:rsid w:val="00113B13"/>
    <w:rsid w:val="00114B33"/>
    <w:rsid w:val="00116DA4"/>
    <w:rsid w:val="00126B85"/>
    <w:rsid w:val="00132A93"/>
    <w:rsid w:val="00137F17"/>
    <w:rsid w:val="00145E71"/>
    <w:rsid w:val="00147188"/>
    <w:rsid w:val="00153A6C"/>
    <w:rsid w:val="00154472"/>
    <w:rsid w:val="001546B5"/>
    <w:rsid w:val="001616B8"/>
    <w:rsid w:val="00162D82"/>
    <w:rsid w:val="00163D53"/>
    <w:rsid w:val="001643B4"/>
    <w:rsid w:val="0017022F"/>
    <w:rsid w:val="001729C7"/>
    <w:rsid w:val="00177ECB"/>
    <w:rsid w:val="00183FDC"/>
    <w:rsid w:val="00184325"/>
    <w:rsid w:val="00185C18"/>
    <w:rsid w:val="00187621"/>
    <w:rsid w:val="00191CC4"/>
    <w:rsid w:val="00192562"/>
    <w:rsid w:val="00194A4B"/>
    <w:rsid w:val="00196D67"/>
    <w:rsid w:val="001A0C70"/>
    <w:rsid w:val="001A0DA4"/>
    <w:rsid w:val="001A594B"/>
    <w:rsid w:val="001A667E"/>
    <w:rsid w:val="001A6F8B"/>
    <w:rsid w:val="001C323E"/>
    <w:rsid w:val="001D164E"/>
    <w:rsid w:val="001D2C3E"/>
    <w:rsid w:val="001D5C67"/>
    <w:rsid w:val="001E0696"/>
    <w:rsid w:val="001E0FCD"/>
    <w:rsid w:val="001E6E3C"/>
    <w:rsid w:val="001E799E"/>
    <w:rsid w:val="001E7F46"/>
    <w:rsid w:val="001F2815"/>
    <w:rsid w:val="001F3423"/>
    <w:rsid w:val="00213F6F"/>
    <w:rsid w:val="00214B2D"/>
    <w:rsid w:val="002151ED"/>
    <w:rsid w:val="002176FD"/>
    <w:rsid w:val="002240FE"/>
    <w:rsid w:val="00227A1B"/>
    <w:rsid w:val="00230034"/>
    <w:rsid w:val="00240ED8"/>
    <w:rsid w:val="00243AE2"/>
    <w:rsid w:val="0024622D"/>
    <w:rsid w:val="00250524"/>
    <w:rsid w:val="00251D67"/>
    <w:rsid w:val="00255F1A"/>
    <w:rsid w:val="00264335"/>
    <w:rsid w:val="002643E7"/>
    <w:rsid w:val="00265370"/>
    <w:rsid w:val="00265D7E"/>
    <w:rsid w:val="002741D3"/>
    <w:rsid w:val="0028320C"/>
    <w:rsid w:val="0028363F"/>
    <w:rsid w:val="00283FD5"/>
    <w:rsid w:val="00284BDB"/>
    <w:rsid w:val="0028633B"/>
    <w:rsid w:val="00287032"/>
    <w:rsid w:val="00291EF7"/>
    <w:rsid w:val="002B01B8"/>
    <w:rsid w:val="002B0741"/>
    <w:rsid w:val="002B3FF7"/>
    <w:rsid w:val="002B4A64"/>
    <w:rsid w:val="002C2C94"/>
    <w:rsid w:val="002C4B4E"/>
    <w:rsid w:val="002C6055"/>
    <w:rsid w:val="002C6538"/>
    <w:rsid w:val="002C6581"/>
    <w:rsid w:val="002C6902"/>
    <w:rsid w:val="002D23F0"/>
    <w:rsid w:val="002D7905"/>
    <w:rsid w:val="002E1BFE"/>
    <w:rsid w:val="002E211E"/>
    <w:rsid w:val="002E3AFF"/>
    <w:rsid w:val="002E7F0E"/>
    <w:rsid w:val="002F23D8"/>
    <w:rsid w:val="002F46EE"/>
    <w:rsid w:val="00303B99"/>
    <w:rsid w:val="00304975"/>
    <w:rsid w:val="00304DDF"/>
    <w:rsid w:val="003067FB"/>
    <w:rsid w:val="00320B91"/>
    <w:rsid w:val="0032302B"/>
    <w:rsid w:val="0032606D"/>
    <w:rsid w:val="0032761C"/>
    <w:rsid w:val="00330033"/>
    <w:rsid w:val="003428B2"/>
    <w:rsid w:val="00342F09"/>
    <w:rsid w:val="00342F32"/>
    <w:rsid w:val="00345A17"/>
    <w:rsid w:val="00351209"/>
    <w:rsid w:val="00351B23"/>
    <w:rsid w:val="00352A68"/>
    <w:rsid w:val="003544BD"/>
    <w:rsid w:val="003553D0"/>
    <w:rsid w:val="0035701E"/>
    <w:rsid w:val="00361EF5"/>
    <w:rsid w:val="00364870"/>
    <w:rsid w:val="0036516A"/>
    <w:rsid w:val="00372B85"/>
    <w:rsid w:val="00377282"/>
    <w:rsid w:val="00377689"/>
    <w:rsid w:val="003779D0"/>
    <w:rsid w:val="003811C5"/>
    <w:rsid w:val="0038192C"/>
    <w:rsid w:val="003838B7"/>
    <w:rsid w:val="0038602F"/>
    <w:rsid w:val="00391380"/>
    <w:rsid w:val="0039363F"/>
    <w:rsid w:val="003A107B"/>
    <w:rsid w:val="003A137D"/>
    <w:rsid w:val="003A50DD"/>
    <w:rsid w:val="003A6B3F"/>
    <w:rsid w:val="003B4177"/>
    <w:rsid w:val="003B79F9"/>
    <w:rsid w:val="003C1303"/>
    <w:rsid w:val="003C3662"/>
    <w:rsid w:val="003C4BF8"/>
    <w:rsid w:val="003C7F9D"/>
    <w:rsid w:val="003D573D"/>
    <w:rsid w:val="003D59EC"/>
    <w:rsid w:val="003E02BB"/>
    <w:rsid w:val="003E037C"/>
    <w:rsid w:val="003E1DEF"/>
    <w:rsid w:val="003E6F75"/>
    <w:rsid w:val="003F1125"/>
    <w:rsid w:val="003F4807"/>
    <w:rsid w:val="004035FB"/>
    <w:rsid w:val="00421F30"/>
    <w:rsid w:val="004239CD"/>
    <w:rsid w:val="00423E96"/>
    <w:rsid w:val="00433543"/>
    <w:rsid w:val="00443F14"/>
    <w:rsid w:val="00446342"/>
    <w:rsid w:val="00454EDB"/>
    <w:rsid w:val="004575A8"/>
    <w:rsid w:val="0046376A"/>
    <w:rsid w:val="00476B85"/>
    <w:rsid w:val="00476E27"/>
    <w:rsid w:val="00477CE0"/>
    <w:rsid w:val="00484CF5"/>
    <w:rsid w:val="004853FD"/>
    <w:rsid w:val="004869F6"/>
    <w:rsid w:val="00486C91"/>
    <w:rsid w:val="00492980"/>
    <w:rsid w:val="0049712F"/>
    <w:rsid w:val="00497511"/>
    <w:rsid w:val="004976AD"/>
    <w:rsid w:val="004B5A13"/>
    <w:rsid w:val="004C044C"/>
    <w:rsid w:val="004C49F0"/>
    <w:rsid w:val="004C5764"/>
    <w:rsid w:val="004D0AE3"/>
    <w:rsid w:val="004D1D37"/>
    <w:rsid w:val="004D2299"/>
    <w:rsid w:val="004D2A86"/>
    <w:rsid w:val="004D432F"/>
    <w:rsid w:val="004D61C4"/>
    <w:rsid w:val="004D672E"/>
    <w:rsid w:val="004D7184"/>
    <w:rsid w:val="004D7D19"/>
    <w:rsid w:val="004E6484"/>
    <w:rsid w:val="004F0F1A"/>
    <w:rsid w:val="004F3A8E"/>
    <w:rsid w:val="004F77EA"/>
    <w:rsid w:val="00501B67"/>
    <w:rsid w:val="00506FFA"/>
    <w:rsid w:val="00507B39"/>
    <w:rsid w:val="00512E3D"/>
    <w:rsid w:val="00514A21"/>
    <w:rsid w:val="0052110F"/>
    <w:rsid w:val="0052215D"/>
    <w:rsid w:val="00535C1A"/>
    <w:rsid w:val="00541704"/>
    <w:rsid w:val="00541A0F"/>
    <w:rsid w:val="00550BE7"/>
    <w:rsid w:val="005525C3"/>
    <w:rsid w:val="005652E6"/>
    <w:rsid w:val="00566A2D"/>
    <w:rsid w:val="00581041"/>
    <w:rsid w:val="00581C5E"/>
    <w:rsid w:val="00584B1D"/>
    <w:rsid w:val="005900C8"/>
    <w:rsid w:val="00590F7A"/>
    <w:rsid w:val="00594E3E"/>
    <w:rsid w:val="0059548D"/>
    <w:rsid w:val="00596EC6"/>
    <w:rsid w:val="005A37CC"/>
    <w:rsid w:val="005A6011"/>
    <w:rsid w:val="005A7C03"/>
    <w:rsid w:val="005B0CD7"/>
    <w:rsid w:val="005C0128"/>
    <w:rsid w:val="005C1482"/>
    <w:rsid w:val="005C1E15"/>
    <w:rsid w:val="005D15B1"/>
    <w:rsid w:val="005D6658"/>
    <w:rsid w:val="005E0C49"/>
    <w:rsid w:val="005E55D9"/>
    <w:rsid w:val="005E5673"/>
    <w:rsid w:val="005F0BC1"/>
    <w:rsid w:val="005F16DA"/>
    <w:rsid w:val="005F1E62"/>
    <w:rsid w:val="005F65C8"/>
    <w:rsid w:val="006004E5"/>
    <w:rsid w:val="0060120D"/>
    <w:rsid w:val="006028A1"/>
    <w:rsid w:val="00603B55"/>
    <w:rsid w:val="006053FD"/>
    <w:rsid w:val="006065C3"/>
    <w:rsid w:val="00606F88"/>
    <w:rsid w:val="006113C2"/>
    <w:rsid w:val="0061151B"/>
    <w:rsid w:val="00616FC1"/>
    <w:rsid w:val="00617AE7"/>
    <w:rsid w:val="00627350"/>
    <w:rsid w:val="006279E0"/>
    <w:rsid w:val="006321C5"/>
    <w:rsid w:val="00632CDA"/>
    <w:rsid w:val="00633E3A"/>
    <w:rsid w:val="00634597"/>
    <w:rsid w:val="00634C70"/>
    <w:rsid w:val="006374DC"/>
    <w:rsid w:val="006406BA"/>
    <w:rsid w:val="00642DB6"/>
    <w:rsid w:val="00646D6B"/>
    <w:rsid w:val="00647A7A"/>
    <w:rsid w:val="006560AF"/>
    <w:rsid w:val="0066258E"/>
    <w:rsid w:val="00665F16"/>
    <w:rsid w:val="0066759E"/>
    <w:rsid w:val="0066768F"/>
    <w:rsid w:val="00671DE3"/>
    <w:rsid w:val="00673498"/>
    <w:rsid w:val="006744E5"/>
    <w:rsid w:val="00677E07"/>
    <w:rsid w:val="0068235E"/>
    <w:rsid w:val="00682577"/>
    <w:rsid w:val="006843A7"/>
    <w:rsid w:val="006908C7"/>
    <w:rsid w:val="006909E0"/>
    <w:rsid w:val="00694874"/>
    <w:rsid w:val="006957A6"/>
    <w:rsid w:val="006A027E"/>
    <w:rsid w:val="006A111F"/>
    <w:rsid w:val="006A2E56"/>
    <w:rsid w:val="006A616B"/>
    <w:rsid w:val="006A7046"/>
    <w:rsid w:val="006C08D1"/>
    <w:rsid w:val="006C12A7"/>
    <w:rsid w:val="006C6E03"/>
    <w:rsid w:val="006D2C31"/>
    <w:rsid w:val="006E10A1"/>
    <w:rsid w:val="006E1DE8"/>
    <w:rsid w:val="006E35DC"/>
    <w:rsid w:val="006F2431"/>
    <w:rsid w:val="006F5B41"/>
    <w:rsid w:val="006F761B"/>
    <w:rsid w:val="007032F5"/>
    <w:rsid w:val="007073F2"/>
    <w:rsid w:val="00710707"/>
    <w:rsid w:val="007149EF"/>
    <w:rsid w:val="007173C1"/>
    <w:rsid w:val="007317CF"/>
    <w:rsid w:val="00732E50"/>
    <w:rsid w:val="0073303A"/>
    <w:rsid w:val="00737479"/>
    <w:rsid w:val="00740C0C"/>
    <w:rsid w:val="00743CC7"/>
    <w:rsid w:val="00756BC4"/>
    <w:rsid w:val="00756D79"/>
    <w:rsid w:val="00756FBA"/>
    <w:rsid w:val="007654A2"/>
    <w:rsid w:val="007657D8"/>
    <w:rsid w:val="00765CF3"/>
    <w:rsid w:val="007745D5"/>
    <w:rsid w:val="0077728C"/>
    <w:rsid w:val="00777614"/>
    <w:rsid w:val="00780CFD"/>
    <w:rsid w:val="007855C7"/>
    <w:rsid w:val="0079028B"/>
    <w:rsid w:val="007930B5"/>
    <w:rsid w:val="00793712"/>
    <w:rsid w:val="0079496C"/>
    <w:rsid w:val="007A2854"/>
    <w:rsid w:val="007A53EC"/>
    <w:rsid w:val="007A6734"/>
    <w:rsid w:val="007A7C06"/>
    <w:rsid w:val="007B344C"/>
    <w:rsid w:val="007B3826"/>
    <w:rsid w:val="007B5DB5"/>
    <w:rsid w:val="007B7694"/>
    <w:rsid w:val="007B774A"/>
    <w:rsid w:val="007B7D21"/>
    <w:rsid w:val="007C056F"/>
    <w:rsid w:val="007C6BEA"/>
    <w:rsid w:val="007D1424"/>
    <w:rsid w:val="007D4E04"/>
    <w:rsid w:val="007D694A"/>
    <w:rsid w:val="007E054D"/>
    <w:rsid w:val="007E20C8"/>
    <w:rsid w:val="007E3E3F"/>
    <w:rsid w:val="007E4301"/>
    <w:rsid w:val="007F4B41"/>
    <w:rsid w:val="008005F8"/>
    <w:rsid w:val="008121E0"/>
    <w:rsid w:val="00812F20"/>
    <w:rsid w:val="0082223A"/>
    <w:rsid w:val="008279BD"/>
    <w:rsid w:val="0083080D"/>
    <w:rsid w:val="00841D3E"/>
    <w:rsid w:val="0084354F"/>
    <w:rsid w:val="0084642E"/>
    <w:rsid w:val="00847DFD"/>
    <w:rsid w:val="00853C99"/>
    <w:rsid w:val="00855E8E"/>
    <w:rsid w:val="008568E6"/>
    <w:rsid w:val="00860797"/>
    <w:rsid w:val="008612F6"/>
    <w:rsid w:val="0086503F"/>
    <w:rsid w:val="0086775C"/>
    <w:rsid w:val="00873639"/>
    <w:rsid w:val="008747C3"/>
    <w:rsid w:val="00874C90"/>
    <w:rsid w:val="008760D9"/>
    <w:rsid w:val="00883F22"/>
    <w:rsid w:val="00885DFE"/>
    <w:rsid w:val="0089175C"/>
    <w:rsid w:val="008941E6"/>
    <w:rsid w:val="008949D5"/>
    <w:rsid w:val="0089613B"/>
    <w:rsid w:val="008963B0"/>
    <w:rsid w:val="008A4E09"/>
    <w:rsid w:val="008B59E6"/>
    <w:rsid w:val="008B5A32"/>
    <w:rsid w:val="008B6F38"/>
    <w:rsid w:val="008B72FC"/>
    <w:rsid w:val="008C79D1"/>
    <w:rsid w:val="008D2425"/>
    <w:rsid w:val="008D5349"/>
    <w:rsid w:val="008E3C4E"/>
    <w:rsid w:val="008E5050"/>
    <w:rsid w:val="008E70CB"/>
    <w:rsid w:val="008F0F99"/>
    <w:rsid w:val="00906391"/>
    <w:rsid w:val="0090704E"/>
    <w:rsid w:val="0091143F"/>
    <w:rsid w:val="00911A06"/>
    <w:rsid w:val="00915932"/>
    <w:rsid w:val="00922BCC"/>
    <w:rsid w:val="0092450D"/>
    <w:rsid w:val="00926481"/>
    <w:rsid w:val="009313FC"/>
    <w:rsid w:val="009317CB"/>
    <w:rsid w:val="00931CA4"/>
    <w:rsid w:val="0095077E"/>
    <w:rsid w:val="0095531D"/>
    <w:rsid w:val="00955DE9"/>
    <w:rsid w:val="009574CD"/>
    <w:rsid w:val="009600FF"/>
    <w:rsid w:val="00962D76"/>
    <w:rsid w:val="009646FF"/>
    <w:rsid w:val="00972F48"/>
    <w:rsid w:val="0097342A"/>
    <w:rsid w:val="00974D5F"/>
    <w:rsid w:val="00977BC7"/>
    <w:rsid w:val="00980AC1"/>
    <w:rsid w:val="0098182B"/>
    <w:rsid w:val="00992028"/>
    <w:rsid w:val="009924BB"/>
    <w:rsid w:val="009932F8"/>
    <w:rsid w:val="009A3088"/>
    <w:rsid w:val="009A34A1"/>
    <w:rsid w:val="009A5851"/>
    <w:rsid w:val="009A6120"/>
    <w:rsid w:val="009B0546"/>
    <w:rsid w:val="009B3A14"/>
    <w:rsid w:val="009B4C11"/>
    <w:rsid w:val="009B7B5C"/>
    <w:rsid w:val="009C0857"/>
    <w:rsid w:val="009C4385"/>
    <w:rsid w:val="009C4F33"/>
    <w:rsid w:val="009C545D"/>
    <w:rsid w:val="009C6BE7"/>
    <w:rsid w:val="009D523F"/>
    <w:rsid w:val="009E5AE9"/>
    <w:rsid w:val="009E6088"/>
    <w:rsid w:val="009F2A40"/>
    <w:rsid w:val="00A04E82"/>
    <w:rsid w:val="00A07522"/>
    <w:rsid w:val="00A20A5B"/>
    <w:rsid w:val="00A2556B"/>
    <w:rsid w:val="00A26655"/>
    <w:rsid w:val="00A30018"/>
    <w:rsid w:val="00A347E4"/>
    <w:rsid w:val="00A3569A"/>
    <w:rsid w:val="00A375E7"/>
    <w:rsid w:val="00A438CD"/>
    <w:rsid w:val="00A462B8"/>
    <w:rsid w:val="00A52844"/>
    <w:rsid w:val="00A53557"/>
    <w:rsid w:val="00A5415E"/>
    <w:rsid w:val="00A54D50"/>
    <w:rsid w:val="00A73D3D"/>
    <w:rsid w:val="00A7478E"/>
    <w:rsid w:val="00A7580D"/>
    <w:rsid w:val="00A81360"/>
    <w:rsid w:val="00A827D3"/>
    <w:rsid w:val="00A83ABA"/>
    <w:rsid w:val="00A863A0"/>
    <w:rsid w:val="00A871D3"/>
    <w:rsid w:val="00A92EFE"/>
    <w:rsid w:val="00A9536A"/>
    <w:rsid w:val="00AA17E9"/>
    <w:rsid w:val="00AA29AC"/>
    <w:rsid w:val="00AA3B93"/>
    <w:rsid w:val="00AA6959"/>
    <w:rsid w:val="00AB0E24"/>
    <w:rsid w:val="00AC05D6"/>
    <w:rsid w:val="00AD28B6"/>
    <w:rsid w:val="00AD307C"/>
    <w:rsid w:val="00AD4AEC"/>
    <w:rsid w:val="00AE0BEF"/>
    <w:rsid w:val="00AF1546"/>
    <w:rsid w:val="00AF2B78"/>
    <w:rsid w:val="00AF3A6A"/>
    <w:rsid w:val="00B04EB6"/>
    <w:rsid w:val="00B06B06"/>
    <w:rsid w:val="00B12189"/>
    <w:rsid w:val="00B14430"/>
    <w:rsid w:val="00B235FC"/>
    <w:rsid w:val="00B26230"/>
    <w:rsid w:val="00B30B52"/>
    <w:rsid w:val="00B31E1F"/>
    <w:rsid w:val="00B335C8"/>
    <w:rsid w:val="00B34BC3"/>
    <w:rsid w:val="00B35EB5"/>
    <w:rsid w:val="00B37108"/>
    <w:rsid w:val="00B415A8"/>
    <w:rsid w:val="00B4206B"/>
    <w:rsid w:val="00B43C92"/>
    <w:rsid w:val="00B4471F"/>
    <w:rsid w:val="00B538AE"/>
    <w:rsid w:val="00B53E86"/>
    <w:rsid w:val="00B612D5"/>
    <w:rsid w:val="00B63BFF"/>
    <w:rsid w:val="00B65A52"/>
    <w:rsid w:val="00B7351F"/>
    <w:rsid w:val="00B7689D"/>
    <w:rsid w:val="00B81053"/>
    <w:rsid w:val="00B86764"/>
    <w:rsid w:val="00B9428E"/>
    <w:rsid w:val="00B971B5"/>
    <w:rsid w:val="00B97C5A"/>
    <w:rsid w:val="00BA0D41"/>
    <w:rsid w:val="00BA1478"/>
    <w:rsid w:val="00BA57E6"/>
    <w:rsid w:val="00BB218B"/>
    <w:rsid w:val="00BB4534"/>
    <w:rsid w:val="00BB54DE"/>
    <w:rsid w:val="00BB6C19"/>
    <w:rsid w:val="00BB7694"/>
    <w:rsid w:val="00BC4C70"/>
    <w:rsid w:val="00BC5DD2"/>
    <w:rsid w:val="00BC7C01"/>
    <w:rsid w:val="00BD2FA6"/>
    <w:rsid w:val="00BD44A5"/>
    <w:rsid w:val="00BD4629"/>
    <w:rsid w:val="00BD5752"/>
    <w:rsid w:val="00BD7238"/>
    <w:rsid w:val="00BE1C62"/>
    <w:rsid w:val="00BE23BC"/>
    <w:rsid w:val="00BE529C"/>
    <w:rsid w:val="00BE64C2"/>
    <w:rsid w:val="00C01341"/>
    <w:rsid w:val="00C016AA"/>
    <w:rsid w:val="00C04763"/>
    <w:rsid w:val="00C061D3"/>
    <w:rsid w:val="00C0628C"/>
    <w:rsid w:val="00C06D70"/>
    <w:rsid w:val="00C12799"/>
    <w:rsid w:val="00C15185"/>
    <w:rsid w:val="00C1740B"/>
    <w:rsid w:val="00C20801"/>
    <w:rsid w:val="00C314D1"/>
    <w:rsid w:val="00C32596"/>
    <w:rsid w:val="00C37E7A"/>
    <w:rsid w:val="00C409F0"/>
    <w:rsid w:val="00C54C56"/>
    <w:rsid w:val="00C61FC1"/>
    <w:rsid w:val="00C66274"/>
    <w:rsid w:val="00C66477"/>
    <w:rsid w:val="00C669BF"/>
    <w:rsid w:val="00C71334"/>
    <w:rsid w:val="00C756FE"/>
    <w:rsid w:val="00C76503"/>
    <w:rsid w:val="00C816E9"/>
    <w:rsid w:val="00C82577"/>
    <w:rsid w:val="00C87F3C"/>
    <w:rsid w:val="00C91879"/>
    <w:rsid w:val="00C93CED"/>
    <w:rsid w:val="00C9491E"/>
    <w:rsid w:val="00CA1282"/>
    <w:rsid w:val="00CA36C1"/>
    <w:rsid w:val="00CA464F"/>
    <w:rsid w:val="00CA5A96"/>
    <w:rsid w:val="00CC0638"/>
    <w:rsid w:val="00CC2B84"/>
    <w:rsid w:val="00CC367F"/>
    <w:rsid w:val="00CC4642"/>
    <w:rsid w:val="00CD0855"/>
    <w:rsid w:val="00CD627A"/>
    <w:rsid w:val="00CF1A4B"/>
    <w:rsid w:val="00D012A6"/>
    <w:rsid w:val="00D02481"/>
    <w:rsid w:val="00D219CD"/>
    <w:rsid w:val="00D25EAA"/>
    <w:rsid w:val="00D277CC"/>
    <w:rsid w:val="00D34BA8"/>
    <w:rsid w:val="00D36257"/>
    <w:rsid w:val="00D42A73"/>
    <w:rsid w:val="00D5040E"/>
    <w:rsid w:val="00D51772"/>
    <w:rsid w:val="00D526BC"/>
    <w:rsid w:val="00D530D3"/>
    <w:rsid w:val="00D53CB5"/>
    <w:rsid w:val="00D55399"/>
    <w:rsid w:val="00D6164F"/>
    <w:rsid w:val="00D62C3A"/>
    <w:rsid w:val="00D66EC2"/>
    <w:rsid w:val="00D70F1D"/>
    <w:rsid w:val="00D71B3D"/>
    <w:rsid w:val="00D76827"/>
    <w:rsid w:val="00D8303F"/>
    <w:rsid w:val="00D86E0F"/>
    <w:rsid w:val="00D94168"/>
    <w:rsid w:val="00D97C35"/>
    <w:rsid w:val="00DA3F78"/>
    <w:rsid w:val="00DA7DE7"/>
    <w:rsid w:val="00DB05A7"/>
    <w:rsid w:val="00DC0E09"/>
    <w:rsid w:val="00DC2B99"/>
    <w:rsid w:val="00DC36EB"/>
    <w:rsid w:val="00DC5632"/>
    <w:rsid w:val="00DD26EB"/>
    <w:rsid w:val="00DD553E"/>
    <w:rsid w:val="00DD58E7"/>
    <w:rsid w:val="00DE1097"/>
    <w:rsid w:val="00DE19FD"/>
    <w:rsid w:val="00DE2452"/>
    <w:rsid w:val="00DE4ECB"/>
    <w:rsid w:val="00DE7423"/>
    <w:rsid w:val="00DF4423"/>
    <w:rsid w:val="00DF717E"/>
    <w:rsid w:val="00E003FF"/>
    <w:rsid w:val="00E01124"/>
    <w:rsid w:val="00E01DAD"/>
    <w:rsid w:val="00E03F49"/>
    <w:rsid w:val="00E0566B"/>
    <w:rsid w:val="00E05ACF"/>
    <w:rsid w:val="00E11270"/>
    <w:rsid w:val="00E1371F"/>
    <w:rsid w:val="00E152FD"/>
    <w:rsid w:val="00E16CD1"/>
    <w:rsid w:val="00E20D3D"/>
    <w:rsid w:val="00E24322"/>
    <w:rsid w:val="00E3392C"/>
    <w:rsid w:val="00E42988"/>
    <w:rsid w:val="00E4392B"/>
    <w:rsid w:val="00E4743C"/>
    <w:rsid w:val="00E52148"/>
    <w:rsid w:val="00E5214F"/>
    <w:rsid w:val="00E57D1B"/>
    <w:rsid w:val="00E60A95"/>
    <w:rsid w:val="00E616F0"/>
    <w:rsid w:val="00E70332"/>
    <w:rsid w:val="00E767ED"/>
    <w:rsid w:val="00E76FAB"/>
    <w:rsid w:val="00E77067"/>
    <w:rsid w:val="00E80989"/>
    <w:rsid w:val="00E8188E"/>
    <w:rsid w:val="00E875A6"/>
    <w:rsid w:val="00E92D56"/>
    <w:rsid w:val="00EA5E2A"/>
    <w:rsid w:val="00EA646B"/>
    <w:rsid w:val="00EA66CF"/>
    <w:rsid w:val="00EB2AF1"/>
    <w:rsid w:val="00EB32CD"/>
    <w:rsid w:val="00EC6B41"/>
    <w:rsid w:val="00EC6D48"/>
    <w:rsid w:val="00ED08D8"/>
    <w:rsid w:val="00ED0A34"/>
    <w:rsid w:val="00ED1A2B"/>
    <w:rsid w:val="00ED1CC7"/>
    <w:rsid w:val="00ED5E46"/>
    <w:rsid w:val="00ED68C5"/>
    <w:rsid w:val="00EE188C"/>
    <w:rsid w:val="00EE334B"/>
    <w:rsid w:val="00EE5F1B"/>
    <w:rsid w:val="00EE7104"/>
    <w:rsid w:val="00EE79A0"/>
    <w:rsid w:val="00F018F7"/>
    <w:rsid w:val="00F04B92"/>
    <w:rsid w:val="00F22C81"/>
    <w:rsid w:val="00F2693C"/>
    <w:rsid w:val="00F274F7"/>
    <w:rsid w:val="00F312C7"/>
    <w:rsid w:val="00F374D6"/>
    <w:rsid w:val="00F37FB2"/>
    <w:rsid w:val="00F42C98"/>
    <w:rsid w:val="00F47E07"/>
    <w:rsid w:val="00F507C6"/>
    <w:rsid w:val="00F513BE"/>
    <w:rsid w:val="00F51755"/>
    <w:rsid w:val="00F5236D"/>
    <w:rsid w:val="00F52EF0"/>
    <w:rsid w:val="00F60709"/>
    <w:rsid w:val="00F731C5"/>
    <w:rsid w:val="00F74511"/>
    <w:rsid w:val="00F755D5"/>
    <w:rsid w:val="00F80B5E"/>
    <w:rsid w:val="00F81C85"/>
    <w:rsid w:val="00F81E0B"/>
    <w:rsid w:val="00F820F1"/>
    <w:rsid w:val="00F847AD"/>
    <w:rsid w:val="00F90918"/>
    <w:rsid w:val="00F96BFE"/>
    <w:rsid w:val="00F97E1A"/>
    <w:rsid w:val="00FA0106"/>
    <w:rsid w:val="00FA0A03"/>
    <w:rsid w:val="00FA31FC"/>
    <w:rsid w:val="00FC1025"/>
    <w:rsid w:val="00FC54F1"/>
    <w:rsid w:val="00FD0EC9"/>
    <w:rsid w:val="00FD279F"/>
    <w:rsid w:val="00FD2DFA"/>
    <w:rsid w:val="00FF28FA"/>
    <w:rsid w:val="00FF3196"/>
    <w:rsid w:val="00FF5C82"/>
    <w:rsid w:val="00FF5E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1644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C5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uiPriority w:val="99"/>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link w:val="TtuloCar"/>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CarCharCarCarCarCarCarCarCar">
    <w:name w:val="Car Car Car Char Car Car Car Car Car Car Car"/>
    <w:basedOn w:val="Normal"/>
    <w:rsid w:val="00D71B3D"/>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7C0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64870"/>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646D6B"/>
    <w:pPr>
      <w:widowControl/>
      <w:adjustRightInd/>
      <w:spacing w:after="160" w:line="240" w:lineRule="exact"/>
      <w:jc w:val="left"/>
      <w:textAlignment w:val="auto"/>
    </w:pPr>
    <w:rPr>
      <w:rFonts w:ascii="Tahoma" w:hAnsi="Tahoma" w:cs="Tahoma"/>
      <w:bCs w:val="0"/>
      <w:lang w:val="en-US" w:eastAsia="en-US"/>
    </w:rPr>
  </w:style>
  <w:style w:type="paragraph" w:customStyle="1" w:styleId="CarCar">
    <w:name w:val="Car Car"/>
    <w:basedOn w:val="Normal"/>
    <w:rsid w:val="000F2E59"/>
    <w:pPr>
      <w:widowControl/>
      <w:adjustRightInd/>
      <w:spacing w:after="160" w:line="240" w:lineRule="exact"/>
      <w:jc w:val="left"/>
      <w:textAlignment w:val="auto"/>
    </w:pPr>
    <w:rPr>
      <w:rFonts w:ascii="Tahoma" w:hAnsi="Tahoma" w:cs="Tahoma"/>
      <w:bCs w:val="0"/>
      <w:lang w:val="en-US" w:eastAsia="en-US"/>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uiPriority w:val="99"/>
  </w:style>
  <w:style w:type="paragraph" w:styleId="Asuntodelcomentario">
    <w:name w:val="annotation subject"/>
    <w:basedOn w:val="Textocomentario"/>
    <w:next w:val="Textocomentario"/>
    <w:semiHidden/>
    <w:rPr>
      <w:b/>
    </w:rPr>
  </w:style>
  <w:style w:type="character" w:customStyle="1" w:styleId="TextocomentarioCar">
    <w:name w:val="Texto comentario Car"/>
    <w:link w:val="Textocomentario"/>
    <w:uiPriority w:val="99"/>
    <w:rsid w:val="00550BE7"/>
    <w:rPr>
      <w:rFonts w:ascii="Arial" w:hAnsi="Arial"/>
      <w:bCs/>
    </w:rPr>
  </w:style>
  <w:style w:type="table" w:customStyle="1" w:styleId="Sombreadomedio11">
    <w:name w:val="Sombreado medio 11"/>
    <w:basedOn w:val="Tablanormal"/>
    <w:uiPriority w:val="63"/>
    <w:rsid w:val="006908C7"/>
    <w:rPr>
      <w:rFonts w:ascii="Calibri" w:hAnsi="Calibr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Estilo1Car">
    <w:name w:val="Estilo1 Car"/>
    <w:link w:val="Estilo1"/>
    <w:locked/>
    <w:rsid w:val="00980AC1"/>
    <w:rPr>
      <w:rFonts w:ascii="Arial" w:hAnsi="Arial"/>
      <w:lang w:eastAsia="es-ES_tradnl"/>
    </w:rPr>
  </w:style>
  <w:style w:type="paragraph" w:customStyle="1" w:styleId="Default">
    <w:name w:val="Default"/>
    <w:rsid w:val="00980AC1"/>
    <w:pPr>
      <w:autoSpaceDE w:val="0"/>
      <w:autoSpaceDN w:val="0"/>
      <w:adjustRightInd w:val="0"/>
    </w:pPr>
    <w:rPr>
      <w:rFonts w:ascii="Arial" w:eastAsia="Calibri" w:hAnsi="Arial" w:cs="Arial"/>
      <w:color w:val="000000"/>
      <w:sz w:val="24"/>
      <w:szCs w:val="24"/>
      <w:lang w:eastAsia="en-US"/>
    </w:rPr>
  </w:style>
  <w:style w:type="paragraph" w:styleId="Prrafodelista">
    <w:name w:val="List Paragraph"/>
    <w:basedOn w:val="Normal"/>
    <w:link w:val="PrrafodelistaCar"/>
    <w:uiPriority w:val="34"/>
    <w:qFormat/>
    <w:rsid w:val="00DB05A7"/>
    <w:pPr>
      <w:widowControl/>
      <w:adjustRightInd/>
      <w:spacing w:before="100" w:after="200" w:line="240" w:lineRule="auto"/>
      <w:ind w:left="720"/>
      <w:textAlignment w:val="auto"/>
    </w:pPr>
    <w:rPr>
      <w:rFonts w:ascii="Calibri" w:eastAsia="Calibri" w:hAnsi="Calibri" w:cs="Calibri"/>
      <w:bCs w:val="0"/>
      <w:color w:val="000000"/>
      <w:sz w:val="22"/>
      <w:szCs w:val="22"/>
    </w:rPr>
  </w:style>
  <w:style w:type="character" w:customStyle="1" w:styleId="PrrafodelistaCar">
    <w:name w:val="Párrafo de lista Car"/>
    <w:link w:val="Prrafodelista"/>
    <w:uiPriority w:val="34"/>
    <w:locked/>
    <w:rsid w:val="00DB05A7"/>
    <w:rPr>
      <w:rFonts w:ascii="Calibri" w:eastAsia="Calibri" w:hAnsi="Calibri" w:cs="Calibri"/>
      <w:color w:val="000000"/>
      <w:sz w:val="22"/>
      <w:szCs w:val="22"/>
    </w:rPr>
  </w:style>
  <w:style w:type="paragraph" w:customStyle="1" w:styleId="Estndar">
    <w:name w:val="Estándar"/>
    <w:rsid w:val="0097342A"/>
    <w:pPr>
      <w:widowControl w:val="0"/>
      <w:jc w:val="both"/>
    </w:pPr>
    <w:rPr>
      <w:snapToGrid w:val="0"/>
      <w:color w:val="000000"/>
      <w:sz w:val="24"/>
    </w:rPr>
  </w:style>
  <w:style w:type="paragraph" w:styleId="Sinespaciado">
    <w:name w:val="No Spacing"/>
    <w:link w:val="SinespaciadoCar"/>
    <w:uiPriority w:val="1"/>
    <w:qFormat/>
    <w:rsid w:val="0097342A"/>
    <w:rPr>
      <w:rFonts w:ascii="Calibri" w:hAnsi="Calibri"/>
      <w:sz w:val="22"/>
      <w:szCs w:val="22"/>
      <w:lang w:eastAsia="en-US"/>
    </w:rPr>
  </w:style>
  <w:style w:type="character" w:customStyle="1" w:styleId="SinespaciadoCar">
    <w:name w:val="Sin espaciado Car"/>
    <w:link w:val="Sinespaciado"/>
    <w:uiPriority w:val="1"/>
    <w:rsid w:val="0097342A"/>
    <w:rPr>
      <w:rFonts w:ascii="Calibri" w:hAnsi="Calibri"/>
      <w:sz w:val="22"/>
      <w:szCs w:val="22"/>
      <w:lang w:eastAsia="en-US"/>
    </w:rPr>
  </w:style>
  <w:style w:type="character" w:customStyle="1" w:styleId="EncabezadoCar">
    <w:name w:val="Encabezado Car"/>
    <w:link w:val="Encabezado"/>
    <w:rsid w:val="0097342A"/>
    <w:rPr>
      <w:lang w:eastAsia="es-ES_tradnl"/>
    </w:rPr>
  </w:style>
  <w:style w:type="character" w:customStyle="1" w:styleId="PiedepginaCar">
    <w:name w:val="Pie de página Car"/>
    <w:link w:val="Piedepgina"/>
    <w:rsid w:val="0097342A"/>
    <w:rPr>
      <w:rFonts w:ascii="Arial" w:hAnsi="Arial"/>
      <w:sz w:val="22"/>
      <w:lang w:eastAsia="es-ES_tradnl"/>
    </w:rPr>
  </w:style>
  <w:style w:type="character" w:customStyle="1" w:styleId="TextonotapieCar">
    <w:name w:val="Texto nota pie Car"/>
    <w:link w:val="Textonotapie"/>
    <w:uiPriority w:val="99"/>
    <w:semiHidden/>
    <w:rsid w:val="00477CE0"/>
    <w:rPr>
      <w:rFonts w:ascii="Arial" w:hAnsi="Arial"/>
      <w:lang w:eastAsia="es-ES_tradnl"/>
    </w:rPr>
  </w:style>
  <w:style w:type="character" w:customStyle="1" w:styleId="TtuloCar">
    <w:name w:val="Título Car"/>
    <w:link w:val="Ttulo"/>
    <w:rsid w:val="00477CE0"/>
    <w:rPr>
      <w:rFonts w:ascii="Arial" w:hAnsi="Arial" w:cs="Arial"/>
      <w:b/>
      <w:bCs/>
      <w:sz w:val="24"/>
      <w:szCs w:val="22"/>
      <w:lang w:val="pt-BR"/>
    </w:rPr>
  </w:style>
  <w:style w:type="paragraph" w:customStyle="1" w:styleId="Texto2">
    <w:name w:val="Texto 2"/>
    <w:basedOn w:val="Normal"/>
    <w:rsid w:val="004869F6"/>
    <w:pPr>
      <w:widowControl/>
      <w:adjustRightInd/>
      <w:spacing w:before="240" w:line="240" w:lineRule="auto"/>
      <w:ind w:left="1389" w:right="284"/>
      <w:textAlignment w:val="auto"/>
    </w:pPr>
    <w:rPr>
      <w:bCs w:val="0"/>
      <w:snapToGrid w:val="0"/>
      <w:color w:val="000000"/>
      <w:sz w:val="22"/>
    </w:rPr>
  </w:style>
  <w:style w:type="character" w:styleId="Textodelmarcadordeposicin">
    <w:name w:val="Placeholder Text"/>
    <w:basedOn w:val="Fuentedeprrafopredeter"/>
    <w:uiPriority w:val="99"/>
    <w:semiHidden/>
    <w:rsid w:val="00780CF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C5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uiPriority w:val="99"/>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link w:val="TtuloCar"/>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CarCharCarCarCarCarCarCarCar">
    <w:name w:val="Car Car Car Char Car Car Car Car Car Car Car"/>
    <w:basedOn w:val="Normal"/>
    <w:rsid w:val="00D71B3D"/>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7C0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64870"/>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646D6B"/>
    <w:pPr>
      <w:widowControl/>
      <w:adjustRightInd/>
      <w:spacing w:after="160" w:line="240" w:lineRule="exact"/>
      <w:jc w:val="left"/>
      <w:textAlignment w:val="auto"/>
    </w:pPr>
    <w:rPr>
      <w:rFonts w:ascii="Tahoma" w:hAnsi="Tahoma" w:cs="Tahoma"/>
      <w:bCs w:val="0"/>
      <w:lang w:val="en-US" w:eastAsia="en-US"/>
    </w:rPr>
  </w:style>
  <w:style w:type="paragraph" w:customStyle="1" w:styleId="CarCar">
    <w:name w:val="Car Car"/>
    <w:basedOn w:val="Normal"/>
    <w:rsid w:val="000F2E59"/>
    <w:pPr>
      <w:widowControl/>
      <w:adjustRightInd/>
      <w:spacing w:after="160" w:line="240" w:lineRule="exact"/>
      <w:jc w:val="left"/>
      <w:textAlignment w:val="auto"/>
    </w:pPr>
    <w:rPr>
      <w:rFonts w:ascii="Tahoma" w:hAnsi="Tahoma" w:cs="Tahoma"/>
      <w:bCs w:val="0"/>
      <w:lang w:val="en-US" w:eastAsia="en-US"/>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uiPriority w:val="99"/>
  </w:style>
  <w:style w:type="paragraph" w:styleId="Asuntodelcomentario">
    <w:name w:val="annotation subject"/>
    <w:basedOn w:val="Textocomentario"/>
    <w:next w:val="Textocomentario"/>
    <w:semiHidden/>
    <w:rPr>
      <w:b/>
    </w:rPr>
  </w:style>
  <w:style w:type="character" w:customStyle="1" w:styleId="TextocomentarioCar">
    <w:name w:val="Texto comentario Car"/>
    <w:link w:val="Textocomentario"/>
    <w:uiPriority w:val="99"/>
    <w:rsid w:val="00550BE7"/>
    <w:rPr>
      <w:rFonts w:ascii="Arial" w:hAnsi="Arial"/>
      <w:bCs/>
    </w:rPr>
  </w:style>
  <w:style w:type="table" w:customStyle="1" w:styleId="Sombreadomedio11">
    <w:name w:val="Sombreado medio 11"/>
    <w:basedOn w:val="Tablanormal"/>
    <w:uiPriority w:val="63"/>
    <w:rsid w:val="006908C7"/>
    <w:rPr>
      <w:rFonts w:ascii="Calibri" w:hAnsi="Calibr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Estilo1Car">
    <w:name w:val="Estilo1 Car"/>
    <w:link w:val="Estilo1"/>
    <w:locked/>
    <w:rsid w:val="00980AC1"/>
    <w:rPr>
      <w:rFonts w:ascii="Arial" w:hAnsi="Arial"/>
      <w:lang w:eastAsia="es-ES_tradnl"/>
    </w:rPr>
  </w:style>
  <w:style w:type="paragraph" w:customStyle="1" w:styleId="Default">
    <w:name w:val="Default"/>
    <w:rsid w:val="00980AC1"/>
    <w:pPr>
      <w:autoSpaceDE w:val="0"/>
      <w:autoSpaceDN w:val="0"/>
      <w:adjustRightInd w:val="0"/>
    </w:pPr>
    <w:rPr>
      <w:rFonts w:ascii="Arial" w:eastAsia="Calibri" w:hAnsi="Arial" w:cs="Arial"/>
      <w:color w:val="000000"/>
      <w:sz w:val="24"/>
      <w:szCs w:val="24"/>
      <w:lang w:eastAsia="en-US"/>
    </w:rPr>
  </w:style>
  <w:style w:type="paragraph" w:styleId="Prrafodelista">
    <w:name w:val="List Paragraph"/>
    <w:basedOn w:val="Normal"/>
    <w:link w:val="PrrafodelistaCar"/>
    <w:uiPriority w:val="34"/>
    <w:qFormat/>
    <w:rsid w:val="00DB05A7"/>
    <w:pPr>
      <w:widowControl/>
      <w:adjustRightInd/>
      <w:spacing w:before="100" w:after="200" w:line="240" w:lineRule="auto"/>
      <w:ind w:left="720"/>
      <w:textAlignment w:val="auto"/>
    </w:pPr>
    <w:rPr>
      <w:rFonts w:ascii="Calibri" w:eastAsia="Calibri" w:hAnsi="Calibri" w:cs="Calibri"/>
      <w:bCs w:val="0"/>
      <w:color w:val="000000"/>
      <w:sz w:val="22"/>
      <w:szCs w:val="22"/>
    </w:rPr>
  </w:style>
  <w:style w:type="character" w:customStyle="1" w:styleId="PrrafodelistaCar">
    <w:name w:val="Párrafo de lista Car"/>
    <w:link w:val="Prrafodelista"/>
    <w:uiPriority w:val="34"/>
    <w:locked/>
    <w:rsid w:val="00DB05A7"/>
    <w:rPr>
      <w:rFonts w:ascii="Calibri" w:eastAsia="Calibri" w:hAnsi="Calibri" w:cs="Calibri"/>
      <w:color w:val="000000"/>
      <w:sz w:val="22"/>
      <w:szCs w:val="22"/>
    </w:rPr>
  </w:style>
  <w:style w:type="paragraph" w:customStyle="1" w:styleId="Estndar">
    <w:name w:val="Estándar"/>
    <w:rsid w:val="0097342A"/>
    <w:pPr>
      <w:widowControl w:val="0"/>
      <w:jc w:val="both"/>
    </w:pPr>
    <w:rPr>
      <w:snapToGrid w:val="0"/>
      <w:color w:val="000000"/>
      <w:sz w:val="24"/>
    </w:rPr>
  </w:style>
  <w:style w:type="paragraph" w:styleId="Sinespaciado">
    <w:name w:val="No Spacing"/>
    <w:link w:val="SinespaciadoCar"/>
    <w:uiPriority w:val="1"/>
    <w:qFormat/>
    <w:rsid w:val="0097342A"/>
    <w:rPr>
      <w:rFonts w:ascii="Calibri" w:hAnsi="Calibri"/>
      <w:sz w:val="22"/>
      <w:szCs w:val="22"/>
      <w:lang w:eastAsia="en-US"/>
    </w:rPr>
  </w:style>
  <w:style w:type="character" w:customStyle="1" w:styleId="SinespaciadoCar">
    <w:name w:val="Sin espaciado Car"/>
    <w:link w:val="Sinespaciado"/>
    <w:uiPriority w:val="1"/>
    <w:rsid w:val="0097342A"/>
    <w:rPr>
      <w:rFonts w:ascii="Calibri" w:hAnsi="Calibri"/>
      <w:sz w:val="22"/>
      <w:szCs w:val="22"/>
      <w:lang w:eastAsia="en-US"/>
    </w:rPr>
  </w:style>
  <w:style w:type="character" w:customStyle="1" w:styleId="EncabezadoCar">
    <w:name w:val="Encabezado Car"/>
    <w:link w:val="Encabezado"/>
    <w:rsid w:val="0097342A"/>
    <w:rPr>
      <w:lang w:eastAsia="es-ES_tradnl"/>
    </w:rPr>
  </w:style>
  <w:style w:type="character" w:customStyle="1" w:styleId="PiedepginaCar">
    <w:name w:val="Pie de página Car"/>
    <w:link w:val="Piedepgina"/>
    <w:rsid w:val="0097342A"/>
    <w:rPr>
      <w:rFonts w:ascii="Arial" w:hAnsi="Arial"/>
      <w:sz w:val="22"/>
      <w:lang w:eastAsia="es-ES_tradnl"/>
    </w:rPr>
  </w:style>
  <w:style w:type="character" w:customStyle="1" w:styleId="TextonotapieCar">
    <w:name w:val="Texto nota pie Car"/>
    <w:link w:val="Textonotapie"/>
    <w:uiPriority w:val="99"/>
    <w:semiHidden/>
    <w:rsid w:val="00477CE0"/>
    <w:rPr>
      <w:rFonts w:ascii="Arial" w:hAnsi="Arial"/>
      <w:lang w:eastAsia="es-ES_tradnl"/>
    </w:rPr>
  </w:style>
  <w:style w:type="character" w:customStyle="1" w:styleId="TtuloCar">
    <w:name w:val="Título Car"/>
    <w:link w:val="Ttulo"/>
    <w:rsid w:val="00477CE0"/>
    <w:rPr>
      <w:rFonts w:ascii="Arial" w:hAnsi="Arial" w:cs="Arial"/>
      <w:b/>
      <w:bCs/>
      <w:sz w:val="24"/>
      <w:szCs w:val="22"/>
      <w:lang w:val="pt-BR"/>
    </w:rPr>
  </w:style>
  <w:style w:type="paragraph" w:customStyle="1" w:styleId="Texto2">
    <w:name w:val="Texto 2"/>
    <w:basedOn w:val="Normal"/>
    <w:rsid w:val="004869F6"/>
    <w:pPr>
      <w:widowControl/>
      <w:adjustRightInd/>
      <w:spacing w:before="240" w:line="240" w:lineRule="auto"/>
      <w:ind w:left="1389" w:right="284"/>
      <w:textAlignment w:val="auto"/>
    </w:pPr>
    <w:rPr>
      <w:bCs w:val="0"/>
      <w:snapToGrid w:val="0"/>
      <w:color w:val="000000"/>
      <w:sz w:val="22"/>
    </w:rPr>
  </w:style>
  <w:style w:type="character" w:styleId="Textodelmarcadordeposicin">
    <w:name w:val="Placeholder Text"/>
    <w:basedOn w:val="Fuentedeprrafopredeter"/>
    <w:uiPriority w:val="99"/>
    <w:semiHidden/>
    <w:rsid w:val="00780C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9508">
      <w:bodyDiv w:val="1"/>
      <w:marLeft w:val="0"/>
      <w:marRight w:val="0"/>
      <w:marTop w:val="0"/>
      <w:marBottom w:val="0"/>
      <w:divBdr>
        <w:top w:val="none" w:sz="0" w:space="0" w:color="auto"/>
        <w:left w:val="none" w:sz="0" w:space="0" w:color="auto"/>
        <w:bottom w:val="none" w:sz="0" w:space="0" w:color="auto"/>
        <w:right w:val="none" w:sz="0" w:space="0" w:color="auto"/>
      </w:divBdr>
    </w:div>
    <w:div w:id="171645790">
      <w:bodyDiv w:val="1"/>
      <w:marLeft w:val="0"/>
      <w:marRight w:val="0"/>
      <w:marTop w:val="0"/>
      <w:marBottom w:val="0"/>
      <w:divBdr>
        <w:top w:val="none" w:sz="0" w:space="0" w:color="auto"/>
        <w:left w:val="none" w:sz="0" w:space="0" w:color="auto"/>
        <w:bottom w:val="none" w:sz="0" w:space="0" w:color="auto"/>
        <w:right w:val="none" w:sz="0" w:space="0" w:color="auto"/>
      </w:divBdr>
    </w:div>
    <w:div w:id="172185806">
      <w:bodyDiv w:val="1"/>
      <w:marLeft w:val="0"/>
      <w:marRight w:val="0"/>
      <w:marTop w:val="0"/>
      <w:marBottom w:val="0"/>
      <w:divBdr>
        <w:top w:val="none" w:sz="0" w:space="0" w:color="auto"/>
        <w:left w:val="none" w:sz="0" w:space="0" w:color="auto"/>
        <w:bottom w:val="none" w:sz="0" w:space="0" w:color="auto"/>
        <w:right w:val="none" w:sz="0" w:space="0" w:color="auto"/>
      </w:divBdr>
    </w:div>
    <w:div w:id="270431920">
      <w:bodyDiv w:val="1"/>
      <w:marLeft w:val="0"/>
      <w:marRight w:val="0"/>
      <w:marTop w:val="0"/>
      <w:marBottom w:val="0"/>
      <w:divBdr>
        <w:top w:val="none" w:sz="0" w:space="0" w:color="auto"/>
        <w:left w:val="none" w:sz="0" w:space="0" w:color="auto"/>
        <w:bottom w:val="none" w:sz="0" w:space="0" w:color="auto"/>
        <w:right w:val="none" w:sz="0" w:space="0" w:color="auto"/>
      </w:divBdr>
    </w:div>
    <w:div w:id="342778518">
      <w:bodyDiv w:val="1"/>
      <w:marLeft w:val="0"/>
      <w:marRight w:val="0"/>
      <w:marTop w:val="0"/>
      <w:marBottom w:val="0"/>
      <w:divBdr>
        <w:top w:val="none" w:sz="0" w:space="0" w:color="auto"/>
        <w:left w:val="none" w:sz="0" w:space="0" w:color="auto"/>
        <w:bottom w:val="none" w:sz="0" w:space="0" w:color="auto"/>
        <w:right w:val="none" w:sz="0" w:space="0" w:color="auto"/>
      </w:divBdr>
    </w:div>
    <w:div w:id="399788696">
      <w:bodyDiv w:val="1"/>
      <w:marLeft w:val="0"/>
      <w:marRight w:val="0"/>
      <w:marTop w:val="0"/>
      <w:marBottom w:val="0"/>
      <w:divBdr>
        <w:top w:val="none" w:sz="0" w:space="0" w:color="auto"/>
        <w:left w:val="none" w:sz="0" w:space="0" w:color="auto"/>
        <w:bottom w:val="none" w:sz="0" w:space="0" w:color="auto"/>
        <w:right w:val="none" w:sz="0" w:space="0" w:color="auto"/>
      </w:divBdr>
    </w:div>
    <w:div w:id="684090357">
      <w:bodyDiv w:val="1"/>
      <w:marLeft w:val="0"/>
      <w:marRight w:val="0"/>
      <w:marTop w:val="0"/>
      <w:marBottom w:val="0"/>
      <w:divBdr>
        <w:top w:val="none" w:sz="0" w:space="0" w:color="auto"/>
        <w:left w:val="none" w:sz="0" w:space="0" w:color="auto"/>
        <w:bottom w:val="none" w:sz="0" w:space="0" w:color="auto"/>
        <w:right w:val="none" w:sz="0" w:space="0" w:color="auto"/>
      </w:divBdr>
    </w:div>
    <w:div w:id="911936116">
      <w:bodyDiv w:val="1"/>
      <w:marLeft w:val="0"/>
      <w:marRight w:val="0"/>
      <w:marTop w:val="0"/>
      <w:marBottom w:val="0"/>
      <w:divBdr>
        <w:top w:val="none" w:sz="0" w:space="0" w:color="auto"/>
        <w:left w:val="none" w:sz="0" w:space="0" w:color="auto"/>
        <w:bottom w:val="none" w:sz="0" w:space="0" w:color="auto"/>
        <w:right w:val="none" w:sz="0" w:space="0" w:color="auto"/>
      </w:divBdr>
    </w:div>
    <w:div w:id="1039861051">
      <w:bodyDiv w:val="1"/>
      <w:marLeft w:val="0"/>
      <w:marRight w:val="0"/>
      <w:marTop w:val="0"/>
      <w:marBottom w:val="0"/>
      <w:divBdr>
        <w:top w:val="none" w:sz="0" w:space="0" w:color="auto"/>
        <w:left w:val="none" w:sz="0" w:space="0" w:color="auto"/>
        <w:bottom w:val="none" w:sz="0" w:space="0" w:color="auto"/>
        <w:right w:val="none" w:sz="0" w:space="0" w:color="auto"/>
      </w:divBdr>
    </w:div>
    <w:div w:id="1093822766">
      <w:bodyDiv w:val="1"/>
      <w:marLeft w:val="0"/>
      <w:marRight w:val="0"/>
      <w:marTop w:val="0"/>
      <w:marBottom w:val="0"/>
      <w:divBdr>
        <w:top w:val="none" w:sz="0" w:space="0" w:color="auto"/>
        <w:left w:val="none" w:sz="0" w:space="0" w:color="auto"/>
        <w:bottom w:val="none" w:sz="0" w:space="0" w:color="auto"/>
        <w:right w:val="none" w:sz="0" w:space="0" w:color="auto"/>
      </w:divBdr>
    </w:div>
    <w:div w:id="1122991636">
      <w:bodyDiv w:val="1"/>
      <w:marLeft w:val="0"/>
      <w:marRight w:val="0"/>
      <w:marTop w:val="0"/>
      <w:marBottom w:val="0"/>
      <w:divBdr>
        <w:top w:val="none" w:sz="0" w:space="0" w:color="auto"/>
        <w:left w:val="none" w:sz="0" w:space="0" w:color="auto"/>
        <w:bottom w:val="none" w:sz="0" w:space="0" w:color="auto"/>
        <w:right w:val="none" w:sz="0" w:space="0" w:color="auto"/>
      </w:divBdr>
    </w:div>
    <w:div w:id="1288244607">
      <w:bodyDiv w:val="1"/>
      <w:marLeft w:val="0"/>
      <w:marRight w:val="0"/>
      <w:marTop w:val="0"/>
      <w:marBottom w:val="0"/>
      <w:divBdr>
        <w:top w:val="none" w:sz="0" w:space="0" w:color="auto"/>
        <w:left w:val="none" w:sz="0" w:space="0" w:color="auto"/>
        <w:bottom w:val="none" w:sz="0" w:space="0" w:color="auto"/>
        <w:right w:val="none" w:sz="0" w:space="0" w:color="auto"/>
      </w:divBdr>
    </w:div>
    <w:div w:id="1389304533">
      <w:bodyDiv w:val="1"/>
      <w:marLeft w:val="0"/>
      <w:marRight w:val="0"/>
      <w:marTop w:val="0"/>
      <w:marBottom w:val="0"/>
      <w:divBdr>
        <w:top w:val="none" w:sz="0" w:space="0" w:color="auto"/>
        <w:left w:val="none" w:sz="0" w:space="0" w:color="auto"/>
        <w:bottom w:val="none" w:sz="0" w:space="0" w:color="auto"/>
        <w:right w:val="none" w:sz="0" w:space="0" w:color="auto"/>
      </w:divBdr>
    </w:div>
    <w:div w:id="1612392820">
      <w:bodyDiv w:val="1"/>
      <w:marLeft w:val="0"/>
      <w:marRight w:val="0"/>
      <w:marTop w:val="0"/>
      <w:marBottom w:val="0"/>
      <w:divBdr>
        <w:top w:val="none" w:sz="0" w:space="0" w:color="auto"/>
        <w:left w:val="none" w:sz="0" w:space="0" w:color="auto"/>
        <w:bottom w:val="none" w:sz="0" w:space="0" w:color="auto"/>
        <w:right w:val="none" w:sz="0" w:space="0" w:color="auto"/>
      </w:divBdr>
    </w:div>
    <w:div w:id="1794710310">
      <w:bodyDiv w:val="1"/>
      <w:marLeft w:val="0"/>
      <w:marRight w:val="0"/>
      <w:marTop w:val="0"/>
      <w:marBottom w:val="0"/>
      <w:divBdr>
        <w:top w:val="none" w:sz="0" w:space="0" w:color="auto"/>
        <w:left w:val="none" w:sz="0" w:space="0" w:color="auto"/>
        <w:bottom w:val="none" w:sz="0" w:space="0" w:color="auto"/>
        <w:right w:val="none" w:sz="0" w:space="0" w:color="auto"/>
      </w:divBdr>
    </w:div>
    <w:div w:id="19413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F4DB4-EC69-429F-8AE4-A820B21D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1284</Words>
  <Characters>7064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Javier Bolos</cp:lastModifiedBy>
  <cp:revision>2</cp:revision>
  <cp:lastPrinted>2017-04-11T12:22:00Z</cp:lastPrinted>
  <dcterms:created xsi:type="dcterms:W3CDTF">2017-04-28T07:19:00Z</dcterms:created>
  <dcterms:modified xsi:type="dcterms:W3CDTF">2017-04-28T07:19:00Z</dcterms:modified>
</cp:coreProperties>
</file>